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ACD6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D5974C1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52E3275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F050998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31B5FF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峨眉山市教育局</w:t>
      </w:r>
    </w:p>
    <w:p w14:paraId="1E6A2027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关于转发峨眉山市教育扶贫“三公开”相关表册的通知</w:t>
      </w:r>
    </w:p>
    <w:p w14:paraId="5EF4C3AC"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1E2F090A"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各乡镇人民政府、街道办事处：</w:t>
      </w:r>
    </w:p>
    <w:p w14:paraId="3F1D2D88">
      <w:pPr>
        <w:ind w:firstLine="64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根据《四川省扶贫资金项目公告公示实施办法》（川脱贫办发[2018]24号）和《中共峨眉山市纪委关于开展扶贫领域资金项目“三盯”“三公开”和“明目行动”的通知》要求，对正在实施的扶贫领域建设项目和资金拨付情况进行公开。现将2025年秋季峨眉山市教育扶贫项目资金相关表册转发给你们，请按“三公开”相关要求予以实施。</w:t>
      </w:r>
    </w:p>
    <w:p w14:paraId="05ED2F70">
      <w:p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附件：峨眉山市教育扶贫“三公开”表册                                 </w:t>
      </w:r>
    </w:p>
    <w:p w14:paraId="09309A29">
      <w:p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6745C710">
      <w:pPr>
        <w:ind w:firstLine="5440" w:firstLineChars="17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</w:p>
    <w:p w14:paraId="73996BA7">
      <w:pPr>
        <w:ind w:firstLine="5760" w:firstLineChars="18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7A472EC2">
      <w:pPr>
        <w:ind w:firstLine="5760" w:firstLineChars="18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74679FB8">
      <w:pPr>
        <w:ind w:firstLine="5760" w:firstLineChars="18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峨眉山市教育局</w:t>
      </w:r>
    </w:p>
    <w:p w14:paraId="39E6A968"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   2026年1月15日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</w:p>
    <w:p w14:paraId="746FF007">
      <w:pPr>
        <w:jc w:val="both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74CD8"/>
    <w:rsid w:val="0226102C"/>
    <w:rsid w:val="04561C1E"/>
    <w:rsid w:val="0AB00045"/>
    <w:rsid w:val="17234A60"/>
    <w:rsid w:val="1C280E4B"/>
    <w:rsid w:val="256E719A"/>
    <w:rsid w:val="28522AD1"/>
    <w:rsid w:val="2BD85D6F"/>
    <w:rsid w:val="2FCC083B"/>
    <w:rsid w:val="30693C3D"/>
    <w:rsid w:val="319B5923"/>
    <w:rsid w:val="34AF1A1C"/>
    <w:rsid w:val="34B678E8"/>
    <w:rsid w:val="38C449E4"/>
    <w:rsid w:val="3B75596B"/>
    <w:rsid w:val="3BA74CD8"/>
    <w:rsid w:val="41746493"/>
    <w:rsid w:val="42174CF9"/>
    <w:rsid w:val="43587750"/>
    <w:rsid w:val="440B3A9B"/>
    <w:rsid w:val="4B6B34F6"/>
    <w:rsid w:val="535A5562"/>
    <w:rsid w:val="570D7C2B"/>
    <w:rsid w:val="576C346C"/>
    <w:rsid w:val="5D461873"/>
    <w:rsid w:val="620B403D"/>
    <w:rsid w:val="6DB90D8E"/>
    <w:rsid w:val="71372855"/>
    <w:rsid w:val="77BA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236</Characters>
  <Lines>0</Lines>
  <Paragraphs>0</Paragraphs>
  <TotalTime>3</TotalTime>
  <ScaleCrop>false</ScaleCrop>
  <LinksUpToDate>false</LinksUpToDate>
  <CharactersWithSpaces>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2020-10-27T06:12:00Z</dcterms:created>
  <dc:creator>Administrator</dc:creator>
  <cp:lastModifiedBy>WPS_1670200716</cp:lastModifiedBy>
  <cp:lastPrinted>2026-01-15T07:22:08Z</cp:lastPrinted>
  <dcterms:modified xsi:type="dcterms:W3CDTF">2026-01-15T07:24:41Z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0933849B34F24A5CAA29218F8568B9FD</vt:lpwstr>
  </property>
  <property fmtid="{D5CDD505-2E9C-101B-9397-08002B2CF9AE}" pid="4" name="KSOTemplateDocerSaveRecord">
    <vt:lpwstr>eyJoZGlkIjoiMjJjMTAwZmE1YWU3M2IzMTJhOGQzZDAxMzU1NjA0NDciLCJ1c2VySWQiOiIxNDQ2NTIyNTk0In0=</vt:lpwstr>
  </property>
</Properties>
</file>