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exact"/>
        <w:ind w:firstLine="1440" w:firstLineChars="600"/>
        <w:jc w:val="both"/>
        <w:textAlignment w:val="auto"/>
        <w:rPr>
          <w:rFonts w:hint="eastAsia" w:ascii="黑体" w:hAnsi="黑体" w:eastAsia="黑体" w:cs="黑体"/>
          <w:color w:val="000000" w:themeColor="text1"/>
          <w:sz w:val="24"/>
          <w:lang w:val="en-US" w:eastAsia="zh-CN"/>
          <w14:textFill>
            <w14:solidFill>
              <w14:schemeClr w14:val="tx1"/>
            </w14:solidFill>
          </w14:textFill>
        </w:rPr>
      </w:pP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exact"/>
        <w:ind w:firstLine="1440" w:firstLineChars="600"/>
        <w:jc w:val="both"/>
        <w:textAlignment w:val="auto"/>
        <w:rPr>
          <w:rFonts w:hint="eastAsia" w:ascii="黑体" w:hAnsi="黑体" w:eastAsia="黑体" w:cs="黑体"/>
          <w:color w:val="000000" w:themeColor="text1"/>
          <w:sz w:val="24"/>
          <w:lang w:val="en-US" w:eastAsia="zh-CN"/>
          <w14:textFill>
            <w14:solidFill>
              <w14:schemeClr w14:val="tx1"/>
            </w14:solidFill>
          </w14:textFill>
        </w:rPr>
      </w:pP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exact"/>
        <w:ind w:firstLine="1440" w:firstLineChars="600"/>
        <w:jc w:val="both"/>
        <w:textAlignment w:val="auto"/>
        <w:rPr>
          <w:rFonts w:hint="eastAsia" w:ascii="黑体" w:hAnsi="黑体" w:eastAsia="黑体" w:cs="黑体"/>
          <w:color w:val="000000" w:themeColor="text1"/>
          <w:sz w:val="24"/>
          <w:lang w:val="en-US" w:eastAsia="zh-CN"/>
          <w14:textFill>
            <w14:solidFill>
              <w14:schemeClr w14:val="tx1"/>
            </w14:solidFill>
          </w14:textFill>
        </w:rPr>
      </w:pPr>
    </w:p>
    <w:p>
      <w:pPr>
        <w:keepNext w:val="0"/>
        <w:keepLines w:val="0"/>
        <w:pageBreakBefore w:val="0"/>
        <w:numPr>
          <w:ilvl w:val="0"/>
          <w:numId w:val="0"/>
        </w:numPr>
        <w:tabs>
          <w:tab w:val="left" w:pos="312"/>
        </w:tabs>
        <w:kinsoku/>
        <w:wordWrap/>
        <w:overflowPunct/>
        <w:topLinePunct w:val="0"/>
        <w:autoSpaceDE/>
        <w:autoSpaceDN/>
        <w:bidi w:val="0"/>
        <w:adjustRightInd/>
        <w:snapToGrid/>
        <w:spacing w:line="360" w:lineRule="exact"/>
        <w:ind w:firstLine="1440" w:firstLineChars="600"/>
        <w:jc w:val="both"/>
        <w:textAlignment w:val="auto"/>
        <w:rPr>
          <w:rFonts w:hint="eastAsia" w:ascii="黑体" w:hAnsi="黑体" w:eastAsia="黑体" w:cs="黑体"/>
          <w:color w:val="000000" w:themeColor="text1"/>
          <w:sz w:val="24"/>
          <w:lang w:val="en-US" w:eastAsia="zh-CN"/>
          <w14:textFill>
            <w14:solidFill>
              <w14:schemeClr w14:val="tx1"/>
            </w14:solidFill>
          </w14:textFill>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800" w:lineRule="exact"/>
        <w:jc w:val="center"/>
        <w:textAlignment w:val="auto"/>
        <w:outlineLvl w:val="0"/>
        <w:rPr>
          <w:rStyle w:val="16"/>
          <w:rFonts w:hint="eastAsia"/>
          <w:color w:val="000000" w:themeColor="text1"/>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72"/>
          <w:szCs w:val="72"/>
          <w14:textFill>
            <w14:solidFill>
              <w14:schemeClr w14:val="tx1"/>
            </w14:solidFill>
          </w14:textFill>
        </w:rPr>
        <w:drawing>
          <wp:anchor distT="0" distB="0" distL="114935" distR="114935" simplePos="0" relativeHeight="1369734144" behindDoc="0" locked="0" layoutInCell="1" allowOverlap="1">
            <wp:simplePos x="0" y="0"/>
            <wp:positionH relativeFrom="column">
              <wp:posOffset>2076450</wp:posOffset>
            </wp:positionH>
            <wp:positionV relativeFrom="paragraph">
              <wp:posOffset>407670</wp:posOffset>
            </wp:positionV>
            <wp:extent cx="1151890" cy="1259840"/>
            <wp:effectExtent l="0" t="0" r="10160" b="16510"/>
            <wp:wrapNone/>
            <wp:docPr id="1" name="图片 1" descr="f9dcd100baa1cd11218337d3bb12c8fcc3ce2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dcd100baa1cd11218337d3bb12c8fcc3ce2d0f"/>
                    <pic:cNvPicPr>
                      <a:picLocks noChangeAspect="1"/>
                    </pic:cNvPicPr>
                  </pic:nvPicPr>
                  <pic:blipFill>
                    <a:blip r:embed="rId5" cstate="print"/>
                    <a:stretch>
                      <a:fillRect/>
                    </a:stretch>
                  </pic:blipFill>
                  <pic:spPr>
                    <a:xfrm>
                      <a:off x="0" y="0"/>
                      <a:ext cx="1151890" cy="1259840"/>
                    </a:xfrm>
                    <a:prstGeom prst="rect">
                      <a:avLst/>
                    </a:prstGeom>
                  </pic:spPr>
                </pic:pic>
              </a:graphicData>
            </a:graphic>
          </wp:anchor>
        </w:drawing>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800" w:lineRule="exact"/>
        <w:jc w:val="center"/>
        <w:textAlignment w:val="auto"/>
        <w:outlineLvl w:val="0"/>
        <w:rPr>
          <w:rStyle w:val="16"/>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800" w:lineRule="exact"/>
        <w:jc w:val="center"/>
        <w:textAlignment w:val="auto"/>
        <w:outlineLvl w:val="0"/>
        <w:rPr>
          <w:rStyle w:val="16"/>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800" w:lineRule="exact"/>
        <w:jc w:val="center"/>
        <w:textAlignment w:val="auto"/>
        <w:outlineLvl w:val="0"/>
        <w:rPr>
          <w:rStyle w:val="16"/>
          <w:rFonts w:hint="eastAsia"/>
          <w:color w:val="000000" w:themeColor="text1"/>
          <w:lang w:val="en-US" w:eastAsia="zh-CN"/>
          <w14:textFill>
            <w14:solidFill>
              <w14:schemeClr w14:val="tx1"/>
            </w14:solidFill>
          </w14:textFill>
        </w:rPr>
      </w:pPr>
      <w:bookmarkStart w:id="0" w:name="_Toc1116"/>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800" w:lineRule="exact"/>
        <w:jc w:val="center"/>
        <w:textAlignment w:val="auto"/>
        <w:outlineLvl w:val="0"/>
        <w:rPr>
          <w:rStyle w:val="16"/>
          <w:rFonts w:hint="eastAsia"/>
          <w:color w:val="000000" w:themeColor="text1"/>
          <w:lang w:val="en-US" w:eastAsia="zh-CN"/>
          <w14:textFill>
            <w14:solidFill>
              <w14:schemeClr w14:val="tx1"/>
            </w14:solidFill>
          </w14:textFill>
        </w:rPr>
      </w:pPr>
      <w:bookmarkStart w:id="25" w:name="_GoBack"/>
      <w:r>
        <w:rPr>
          <w:rStyle w:val="16"/>
          <w:rFonts w:hint="eastAsia"/>
          <w:color w:val="000000" w:themeColor="text1"/>
          <w:lang w:val="en-US" w:eastAsia="zh-CN"/>
          <w14:textFill>
            <w14:solidFill>
              <w14:schemeClr w14:val="tx1"/>
            </w14:solidFill>
          </w14:textFill>
        </w:rPr>
        <w:t>四川省外商投资企业投诉办事指南</w:t>
      </w:r>
      <w:bookmarkEnd w:id="0"/>
    </w:p>
    <w:bookmarkEnd w:id="25"/>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jc w:val="center"/>
        <w:rPr>
          <w:rFonts w:hint="eastAsia" w:ascii="黑体" w:hAnsi="黑体" w:eastAsia="黑体" w:cs="黑体"/>
          <w:color w:val="000000" w:themeColor="text1"/>
          <w:sz w:val="24"/>
          <w:szCs w:val="24"/>
          <w14:textFill>
            <w14:solidFill>
              <w14:schemeClr w14:val="tx1"/>
            </w14:solidFill>
          </w14:textFill>
        </w:rPr>
      </w:pPr>
    </w:p>
    <w:p>
      <w:pPr>
        <w:jc w:val="center"/>
        <w:rPr>
          <w:rFonts w:hint="eastAsia" w:ascii="黑体" w:hAnsi="黑体" w:eastAsia="黑体" w:cs="黑体"/>
          <w:color w:val="000000" w:themeColor="text1"/>
          <w:sz w:val="24"/>
          <w:szCs w:val="24"/>
          <w14:textFill>
            <w14:solidFill>
              <w14:schemeClr w14:val="tx1"/>
            </w14:solidFill>
          </w14:textFill>
        </w:rPr>
      </w:pPr>
    </w:p>
    <w:p>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2020年</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eastAsia" w:ascii="黑体" w:hAnsi="黑体" w:eastAsia="黑体" w:cs="黑体"/>
          <w:color w:val="000000" w:themeColor="text1"/>
          <w:sz w:val="24"/>
          <w:szCs w:val="24"/>
          <w14:textFill>
            <w14:solidFill>
              <w14:schemeClr w14:val="tx1"/>
            </w14:solidFill>
          </w14:textFill>
        </w:rPr>
        <w:t>月</w:t>
      </w:r>
      <w:r>
        <w:rPr>
          <w:rFonts w:hint="eastAsia" w:ascii="黑体" w:hAnsi="黑体" w:eastAsia="黑体" w:cs="黑体"/>
          <w:color w:val="000000" w:themeColor="text1"/>
          <w:sz w:val="24"/>
          <w:szCs w:val="24"/>
          <w:lang w:val="en-US" w:eastAsia="zh-CN"/>
          <w14:textFill>
            <w14:solidFill>
              <w14:schemeClr w14:val="tx1"/>
            </w14:solidFill>
          </w14:textFill>
        </w:rPr>
        <w:t>19</w:t>
      </w:r>
      <w:r>
        <w:rPr>
          <w:rFonts w:hint="eastAsia" w:ascii="黑体" w:hAnsi="黑体" w:eastAsia="黑体" w:cs="黑体"/>
          <w:color w:val="000000" w:themeColor="text1"/>
          <w:sz w:val="24"/>
          <w:szCs w:val="24"/>
          <w14:textFill>
            <w14:solidFill>
              <w14:schemeClr w14:val="tx1"/>
            </w14:solidFill>
          </w14:textFill>
        </w:rPr>
        <w:t>日</w:t>
      </w:r>
    </w:p>
    <w:p>
      <w:pPr>
        <w:jc w:val="center"/>
        <w:rPr>
          <w:rFonts w:hint="eastAsia" w:ascii="黑体" w:hAnsi="黑体" w:eastAsia="黑体" w:cs="黑体"/>
          <w:color w:val="000000" w:themeColor="text1"/>
          <w:sz w:val="24"/>
          <w:szCs w:val="24"/>
          <w14:textFill>
            <w14:solidFill>
              <w14:schemeClr w14:val="tx1"/>
            </w14:solidFill>
          </w14:textFill>
        </w:rPr>
      </w:pPr>
    </w:p>
    <w:p>
      <w:pPr>
        <w:jc w:val="center"/>
        <w:rPr>
          <w:rFonts w:hint="eastAsia" w:ascii="黑体" w:hAnsi="黑体" w:eastAsia="黑体" w:cs="黑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Toc16535"/>
      <w:r>
        <w:rPr>
          <w:rStyle w:val="17"/>
          <w:rFonts w:hint="eastAsia"/>
          <w:color w:val="000000" w:themeColor="text1"/>
          <w:sz w:val="44"/>
          <w:szCs w:val="44"/>
          <w:lang w:val="en-US" w:eastAsia="zh-CN"/>
          <w14:textFill>
            <w14:solidFill>
              <w14:schemeClr w14:val="tx1"/>
            </w14:solidFill>
          </w14:textFill>
        </w:rPr>
        <w:t>四川省人民政府外来企业投诉中心</w:t>
      </w:r>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中华人民共和国外商投资法》及其实施条例，经四川省人民政府同意，由四川省人民政府外来企业投诉中心(以下简称省外来企业投诉中心)负责受理外商投资企业、外国投资者的投诉申请。外商投资企业、外国投资者认为行政机关（包括法律、法规授权的具有管理公共事务职能的组织）及其工作人员的行政行为侵犯其合法权益的，可以向省外来企业投诉中心提出投诉申请或反映投资环境方面存在的问题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一、具体处理投诉事项如下：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外商投资企业在申办、筹建、终止或生产经营过程中，认为行政机关（包括法律、法规授权的具有管理公共事务职能的组织）及其工作人员的行政行为侵犯其合法权益的，可以向省外来企业投诉中心提出投诉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（二）外商投资企业与其他企业之间发生商事纠纷的，双方自愿要求由省外来企业投诉中心予以协调解决的，也可向省外来企业投诉中心提出请求。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投诉人向投诉工作机构反映投资环境方面存在的问题，建议完善有关政策措施的行为。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（四）在全省范围内有重大影响，省政府认为可以由省外来企业投诉中心处理的。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中心办公室设在司法厅，是省外来企业投诉中心的日常办事机构，具体负责外来企业投诉事项的受理、协调、处理工作。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省外来企业投诉中心负责指导、协调全省外商投资企业投诉处理工作。外商投资企业、外国投资者可按照《投诉处理规定》的要求，通过现场提交、信函、传真、电子邮件、网上申请等方式申请投诉。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投诉咨询电话：028-86762100、86764787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传真：028-86622243、86764787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"mailto:fiecomplaint@fdi.gov.cn"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1815433833@qq.com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纸件投诉申请材料请邮寄至：成都市青羊区上翔街24号省外来企业投诉中心办公室（邮编610015）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outlineLvl w:val="1"/>
        <w:rPr>
          <w:rStyle w:val="17"/>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Style w:val="17"/>
          <w:rFonts w:hint="eastAsia"/>
          <w:color w:val="000000" w:themeColor="text1"/>
          <w:sz w:val="32"/>
          <w:szCs w:val="32"/>
          <w:lang w:eastAsia="zh-CN"/>
          <w14:textFill>
            <w14:solidFill>
              <w14:schemeClr w14:val="tx1"/>
            </w14:solidFill>
          </w14:textFill>
        </w:rPr>
      </w:pPr>
      <w:bookmarkStart w:id="2" w:name="_Toc2989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Style w:val="17"/>
          <w:rFonts w:hint="eastAsia"/>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Style w:val="17"/>
          <w:rFonts w:hint="eastAsia"/>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Style w:val="17"/>
          <w:rFonts w:hint="eastAsia"/>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Style w:val="17"/>
          <w:rFonts w:hint="eastAsia"/>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Style w:val="17"/>
          <w:rFonts w:hint="eastAsia"/>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1"/>
        <w:rPr>
          <w:rStyle w:val="17"/>
          <w:rFonts w:hint="eastAsia"/>
          <w:color w:val="000000" w:themeColor="text1"/>
          <w:lang w:eastAsia="zh-CN"/>
          <w14:textFill>
            <w14:solidFill>
              <w14:schemeClr w14:val="tx1"/>
            </w14:solidFill>
          </w14:textFill>
        </w:rPr>
      </w:pPr>
      <w:r>
        <w:rPr>
          <w:rStyle w:val="17"/>
          <w:rFonts w:hint="eastAsia"/>
          <w:color w:val="000000" w:themeColor="text1"/>
          <w:sz w:val="44"/>
          <w:szCs w:val="44"/>
          <w:lang w:eastAsia="zh-CN"/>
          <w14:textFill>
            <w14:solidFill>
              <w14:schemeClr w14:val="tx1"/>
            </w14:solidFill>
          </w14:textFill>
        </w:rPr>
        <w:t>受理条件与要求</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bookmarkStart w:id="3" w:name="_Toc5229189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一、有关定义</w:t>
      </w:r>
      <w:bookmarkEnd w:id="3"/>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（一）投诉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一是外商投资企业、外国投资者认为行政机关（包括法律、法规授权的具有管理公共事务职能的组织）及其工作人员的行政行为侵犯其合法权益，向投诉工作机构申请协调解决的行为。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w:t>
      </w:r>
      <w:r>
        <w:rPr>
          <w:rFonts w:hint="eastAsia" w:ascii="仿宋_GB2312" w:hAnsi="仿宋_GB2312" w:eastAsia="仿宋_GB2312" w:cs="仿宋_GB2312"/>
          <w:b w:val="0"/>
          <w:bCs w:val="0"/>
          <w:color w:val="000000" w:themeColor="text1"/>
          <w:sz w:val="32"/>
          <w:szCs w:val="32"/>
          <w14:textFill>
            <w14:solidFill>
              <w14:schemeClr w14:val="tx1"/>
            </w14:solidFill>
          </w14:textFill>
        </w:rPr>
        <w:t>向投诉工作机构反映投资环境方面存在的问题，建议完善有关政策措施的行为。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投诉人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中华人民共和国境内的外商投资企业、外国投资者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（港、澳地区投资企业及投资者参照执行）。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（三）被投诉人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省政府、市（州）政府有关部门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（包括法律、法规授权的具有管理公共事务职能的组织）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及其工作人员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bookmarkStart w:id="4" w:name="_Toc52291900"/>
      <w:r>
        <w:rPr>
          <w:rFonts w:hint="eastAsia" w:ascii="黑体" w:hAnsi="黑体" w:eastAsia="黑体" w:cs="黑体"/>
          <w:color w:val="000000" w:themeColor="text1"/>
          <w:sz w:val="32"/>
          <w:szCs w:val="32"/>
          <w14:textFill>
            <w14:solidFill>
              <w14:schemeClr w14:val="tx1"/>
            </w14:solidFill>
          </w14:textFill>
        </w:rPr>
        <w:t>二、投诉材料要求</w:t>
      </w:r>
      <w:bookmarkEnd w:id="4"/>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w:t>
      </w:r>
      <w:r>
        <w:rPr>
          <w:rFonts w:hint="eastAsia" w:ascii="仿宋_GB2312" w:hAnsi="仿宋_GB2312" w:eastAsia="仿宋_GB2312" w:cs="仿宋_GB2312"/>
          <w:color w:val="000000" w:themeColor="text1"/>
          <w:sz w:val="32"/>
          <w:szCs w:val="32"/>
          <w14:textFill>
            <w14:solidFill>
              <w14:schemeClr w14:val="tx1"/>
            </w14:solidFill>
          </w14:textFill>
        </w:rPr>
        <w:t>提出投诉</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申请的</w:t>
      </w:r>
      <w:r>
        <w:rPr>
          <w:rFonts w:hint="eastAsia" w:ascii="仿宋_GB2312" w:hAnsi="仿宋_GB2312" w:eastAsia="仿宋_GB2312" w:cs="仿宋_GB2312"/>
          <w:color w:val="000000" w:themeColor="text1"/>
          <w:sz w:val="32"/>
          <w:szCs w:val="32"/>
          <w14:textFill>
            <w14:solidFill>
              <w14:schemeClr w14:val="tx1"/>
            </w14:solidFill>
          </w14:textFill>
        </w:rPr>
        <w:t>，应当提交</w:t>
      </w:r>
      <w:r>
        <w:rPr>
          <w:rFonts w:hint="eastAsia" w:ascii="仿宋_GB2312" w:hAnsi="仿宋_GB2312" w:eastAsia="仿宋_GB2312" w:cs="仿宋_GB2312"/>
          <w:b w:val="0"/>
          <w:bCs w:val="0"/>
          <w:color w:val="000000" w:themeColor="text1"/>
          <w:sz w:val="32"/>
          <w:szCs w:val="32"/>
          <w14:textFill>
            <w14:solidFill>
              <w14:schemeClr w14:val="tx1"/>
            </w14:solidFill>
          </w14:textFill>
        </w:rPr>
        <w:t>书面</w:t>
      </w:r>
      <w:r>
        <w:rPr>
          <w:rFonts w:hint="eastAsia" w:ascii="仿宋_GB2312" w:hAnsi="仿宋_GB2312" w:eastAsia="仿宋_GB2312" w:cs="仿宋_GB2312"/>
          <w:color w:val="000000" w:themeColor="text1"/>
          <w:sz w:val="32"/>
          <w:szCs w:val="32"/>
          <w14:textFill>
            <w14:solidFill>
              <w14:schemeClr w14:val="tx1"/>
            </w14:solidFill>
          </w14:textFill>
        </w:rPr>
        <w:t>投诉材料。投诉材料可以现场提交，也可以通过信函、传真、电子邮件、</w:t>
      </w:r>
      <w:r>
        <w:rPr>
          <w:rFonts w:hint="eastAsia" w:ascii="仿宋_GB2312" w:hAnsi="仿宋_GB2312" w:eastAsia="仿宋_GB2312" w:cs="仿宋_GB2312"/>
          <w:color w:val="000000" w:themeColor="text1"/>
          <w:sz w:val="32"/>
          <w:szCs w:val="32"/>
          <w:lang w:eastAsia="zh-CN"/>
          <w14:textFill>
            <w14:solidFill>
              <w14:schemeClr w14:val="tx1"/>
            </w14:solidFill>
          </w14:textFill>
        </w:rPr>
        <w:t>网上</w:t>
      </w:r>
      <w:r>
        <w:rPr>
          <w:rFonts w:hint="eastAsia" w:ascii="仿宋_GB2312" w:hAnsi="仿宋_GB2312" w:eastAsia="仿宋_GB2312" w:cs="仿宋_GB2312"/>
          <w:color w:val="000000" w:themeColor="text1"/>
          <w:sz w:val="32"/>
          <w:szCs w:val="32"/>
          <w14:textFill>
            <w14:solidFill>
              <w14:schemeClr w14:val="tx1"/>
            </w14:solidFill>
          </w14:textFill>
        </w:rPr>
        <w:t>申请等方式提交。投诉材料应包括：</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（一）投诉</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申请企业、申请</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eastAsia="zh-CN"/>
          <w14:textFill>
            <w14:solidFill>
              <w14:schemeClr w14:val="tx1"/>
            </w14:solidFill>
          </w14:textFill>
        </w:rPr>
        <w:t>名称</w:t>
      </w:r>
      <w:r>
        <w:rPr>
          <w:rFonts w:hint="eastAsia" w:ascii="仿宋_GB2312" w:hAnsi="仿宋_GB2312" w:eastAsia="仿宋_GB2312" w:cs="仿宋_GB2312"/>
          <w:color w:val="000000" w:themeColor="text1"/>
          <w:sz w:val="32"/>
          <w:szCs w:val="32"/>
          <w14:textFill>
            <w14:solidFill>
              <w14:schemeClr w14:val="tx1"/>
            </w14:solidFill>
          </w14:textFill>
        </w:rPr>
        <w:t>和联系方式，通讯地址、邮编、</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投诉申请</w:t>
      </w:r>
      <w:r>
        <w:rPr>
          <w:rFonts w:hint="eastAsia" w:ascii="仿宋_GB2312" w:hAnsi="仿宋_GB2312" w:eastAsia="仿宋_GB2312" w:cs="仿宋_GB2312"/>
          <w:color w:val="000000" w:themeColor="text1"/>
          <w:sz w:val="32"/>
          <w:szCs w:val="32"/>
          <w14:textFill>
            <w14:solidFill>
              <w14:schemeClr w14:val="tx1"/>
            </w14:solidFill>
          </w14:textFill>
        </w:rPr>
        <w:t>主体</w:t>
      </w:r>
      <w:r>
        <w:rPr>
          <w:rFonts w:hint="eastAsia" w:ascii="仿宋_GB2312" w:hAnsi="仿宋_GB2312" w:eastAsia="仿宋_GB2312" w:cs="仿宋_GB2312"/>
          <w:color w:val="000000" w:themeColor="text1"/>
          <w:sz w:val="32"/>
          <w:szCs w:val="32"/>
          <w:lang w:eastAsia="zh-CN"/>
          <w14:textFill>
            <w14:solidFill>
              <w14:schemeClr w14:val="tx1"/>
            </w14:solidFill>
          </w14:textFill>
        </w:rPr>
        <w:t>的身份、</w:t>
      </w:r>
      <w:r>
        <w:rPr>
          <w:rFonts w:hint="eastAsia" w:ascii="仿宋_GB2312" w:hAnsi="仿宋_GB2312" w:eastAsia="仿宋_GB2312" w:cs="仿宋_GB2312"/>
          <w:color w:val="000000" w:themeColor="text1"/>
          <w:sz w:val="32"/>
          <w:szCs w:val="32"/>
          <w14:textFill>
            <w14:solidFill>
              <w14:schemeClr w14:val="tx1"/>
            </w14:solidFill>
          </w14:textFill>
        </w:rPr>
        <w:t>资格证明材料，提出投诉的日期；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（二）被投诉人的</w:t>
      </w:r>
      <w:r>
        <w:rPr>
          <w:rFonts w:hint="eastAsia" w:ascii="仿宋_GB2312" w:hAnsi="仿宋_GB2312" w:eastAsia="仿宋_GB2312" w:cs="仿宋_GB2312"/>
          <w:color w:val="000000" w:themeColor="text1"/>
          <w:sz w:val="32"/>
          <w:szCs w:val="32"/>
          <w:lang w:eastAsia="zh-CN"/>
          <w14:textFill>
            <w14:solidFill>
              <w14:schemeClr w14:val="tx1"/>
            </w14:solidFill>
          </w14:textFill>
        </w:rPr>
        <w:t>名称或姓名</w:t>
      </w:r>
      <w:r>
        <w:rPr>
          <w:rFonts w:hint="eastAsia" w:ascii="仿宋_GB2312" w:hAnsi="仿宋_GB2312" w:eastAsia="仿宋_GB2312" w:cs="仿宋_GB2312"/>
          <w:color w:val="000000" w:themeColor="text1"/>
          <w:sz w:val="32"/>
          <w:szCs w:val="32"/>
          <w14:textFill>
            <w14:solidFill>
              <w14:schemeClr w14:val="tx1"/>
            </w14:solidFill>
          </w14:textFill>
        </w:rPr>
        <w:t>、通讯地址、邮编、有关联系人和联系方式；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（三）投诉事项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和具体的</w:t>
      </w:r>
      <w:r>
        <w:rPr>
          <w:rFonts w:hint="eastAsia" w:ascii="仿宋_GB2312" w:hAnsi="仿宋_GB2312" w:eastAsia="仿宋_GB2312" w:cs="仿宋_GB2312"/>
          <w:color w:val="000000" w:themeColor="text1"/>
          <w:sz w:val="32"/>
          <w:szCs w:val="32"/>
          <w14:textFill>
            <w14:solidFill>
              <w14:schemeClr w14:val="tx1"/>
            </w14:solidFill>
          </w14:textFill>
        </w:rPr>
        <w:t>投诉请求（</w:t>
      </w:r>
      <w:r>
        <w:rPr>
          <w:rFonts w:hint="eastAsia" w:ascii="仿宋_GB2312" w:hAnsi="仿宋_GB2312" w:eastAsia="仿宋_GB2312" w:cs="仿宋_GB2312"/>
          <w:color w:val="000000" w:themeColor="text1"/>
          <w:sz w:val="32"/>
          <w:szCs w:val="32"/>
          <w:lang w:eastAsia="zh-CN"/>
          <w14:textFill>
            <w14:solidFill>
              <w14:schemeClr w14:val="tx1"/>
            </w14:solidFill>
          </w14:textFill>
        </w:rPr>
        <w:t>请参照</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投诉申请表</w:t>
      </w:r>
      <w:r>
        <w:rPr>
          <w:rFonts w:hint="eastAsia" w:ascii="仿宋_GB2312" w:hAnsi="仿宋_GB2312" w:eastAsia="仿宋_GB2312" w:cs="仿宋_GB2312"/>
          <w:color w:val="000000" w:themeColor="text1"/>
          <w:sz w:val="32"/>
          <w:szCs w:val="32"/>
          <w14:textFill>
            <w14:solidFill>
              <w14:schemeClr w14:val="tx1"/>
            </w14:solidFill>
          </w14:textFill>
        </w:rPr>
        <w:t>》进行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提交</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投诉申请</w:t>
      </w:r>
      <w:r>
        <w:rPr>
          <w:rFonts w:hint="eastAsia" w:ascii="仿宋_GB2312" w:hAnsi="仿宋_GB2312" w:eastAsia="仿宋_GB2312" w:cs="仿宋_GB2312"/>
          <w:color w:val="000000" w:themeColor="text1"/>
          <w:sz w:val="32"/>
          <w:szCs w:val="32"/>
          <w14:textFill>
            <w14:solidFill>
              <w14:schemeClr w14:val="tx1"/>
            </w14:solidFill>
          </w14:textFill>
        </w:rPr>
        <w:t>有关事实、证据和理由，如有相关法律</w:t>
      </w:r>
      <w:r>
        <w:rPr>
          <w:rFonts w:hint="eastAsia" w:ascii="仿宋_GB2312" w:hAnsi="仿宋_GB2312" w:eastAsia="仿宋_GB2312" w:cs="仿宋_GB2312"/>
          <w:color w:val="000000" w:themeColor="text1"/>
          <w:sz w:val="32"/>
          <w:szCs w:val="32"/>
          <w:lang w:eastAsia="zh-CN"/>
          <w14:textFill>
            <w14:solidFill>
              <w14:schemeClr w14:val="tx1"/>
            </w14:solidFill>
          </w14:textFill>
        </w:rPr>
        <w:t>、法规、政策等</w:t>
      </w:r>
      <w:r>
        <w:rPr>
          <w:rFonts w:hint="eastAsia" w:ascii="仿宋_GB2312" w:hAnsi="仿宋_GB2312" w:eastAsia="仿宋_GB2312" w:cs="仿宋_GB2312"/>
          <w:color w:val="000000" w:themeColor="text1"/>
          <w:sz w:val="32"/>
          <w:szCs w:val="32"/>
          <w14:textFill>
            <w14:solidFill>
              <w14:schemeClr w14:val="tx1"/>
            </w14:solidFill>
          </w14:textFill>
        </w:rPr>
        <w:t>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可一并提供；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投诉事项</w:t>
      </w:r>
      <w:r>
        <w:rPr>
          <w:rFonts w:hint="eastAsia" w:ascii="仿宋_GB2312" w:hAnsi="仿宋_GB2312" w:eastAsia="仿宋_GB2312" w:cs="仿宋_GB2312"/>
          <w:color w:val="000000" w:themeColor="text1"/>
          <w:sz w:val="32"/>
          <w:szCs w:val="32"/>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已</w:t>
      </w:r>
      <w:r>
        <w:rPr>
          <w:rFonts w:hint="eastAsia" w:ascii="仿宋_GB2312" w:hAnsi="仿宋_GB2312" w:eastAsia="仿宋_GB2312" w:cs="仿宋_GB2312"/>
          <w:b w:val="0"/>
          <w:bCs w:val="0"/>
          <w:color w:val="000000" w:themeColor="text1"/>
          <w:sz w:val="32"/>
          <w:szCs w:val="32"/>
          <w14:textFill>
            <w14:solidFill>
              <w14:schemeClr w14:val="tx1"/>
            </w14:solidFill>
          </w14:textFill>
        </w:rPr>
        <w:t>经由信访等部门受理或者处理终结的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的说明或承诺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投诉事项</w:t>
      </w:r>
      <w:r>
        <w:rPr>
          <w:rFonts w:hint="eastAsia" w:ascii="仿宋_GB2312" w:hAnsi="仿宋_GB2312" w:eastAsia="仿宋_GB2312" w:cs="仿宋_GB2312"/>
          <w:color w:val="000000" w:themeColor="text1"/>
          <w:sz w:val="32"/>
          <w:szCs w:val="32"/>
          <w14:textFill>
            <w14:solidFill>
              <w14:schemeClr w14:val="tx1"/>
            </w14:solidFill>
          </w14:textFill>
        </w:rPr>
        <w:t>是否</w:t>
      </w:r>
      <w:r>
        <w:rPr>
          <w:rFonts w:hint="eastAsia" w:ascii="仿宋_GB2312" w:hAnsi="仿宋_GB2312" w:eastAsia="仿宋_GB2312" w:cs="仿宋_GB2312"/>
          <w:b w:val="0"/>
          <w:bCs w:val="0"/>
          <w:color w:val="000000" w:themeColor="text1"/>
          <w:sz w:val="32"/>
          <w:szCs w:val="32"/>
          <w14:textFill>
            <w14:solidFill>
              <w14:schemeClr w14:val="tx1"/>
            </w14:solidFill>
          </w14:textFill>
        </w:rPr>
        <w:t>已进入或完成行政复议、行政诉讼</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程序的说明或承诺。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投诉人可以委托他人进行投诉。投诉人委托他人进行投诉的，除上述规定的材料以外，还应当提交投诉人的身份证明、出具的授权委托书和受委托人的身份证明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、联系方式</w:t>
      </w:r>
      <w:r>
        <w:rPr>
          <w:rFonts w:hint="eastAsia" w:ascii="仿宋_GB2312" w:hAnsi="仿宋_GB2312" w:eastAsia="仿宋_GB2312" w:cs="仿宋_GB2312"/>
          <w:color w:val="000000" w:themeColor="text1"/>
          <w:sz w:val="32"/>
          <w:szCs w:val="32"/>
          <w14:textFill>
            <w14:solidFill>
              <w14:schemeClr w14:val="tx1"/>
            </w14:solidFill>
          </w14:textFill>
        </w:rPr>
        <w:t>。授权委托书应当载明委托事项、权限和期限。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（八）投诉人</w:t>
      </w:r>
      <w:r>
        <w:rPr>
          <w:rFonts w:hint="eastAsia" w:ascii="仿宋_GB2312" w:hAnsi="仿宋_GB2312" w:eastAsia="仿宋_GB2312" w:cs="仿宋_GB2312"/>
          <w:color w:val="000000" w:themeColor="text1"/>
          <w:sz w:val="32"/>
          <w:szCs w:val="32"/>
          <w14:textFill>
            <w14:solidFill>
              <w14:schemeClr w14:val="tx1"/>
            </w14:solidFill>
          </w14:textFill>
        </w:rPr>
        <w:t>反映投资环境方面存在的问题，投诉材料应当包括前款第（一）项规定的信息、投资环境方面存在的相关问题以及具体政策措施建议。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投诉材料应当用中文书写。有关证据和材料原件以外文书写的，应当提交准确、完整的中文翻译件</w:t>
      </w:r>
      <w:r>
        <w:rPr>
          <w:rFonts w:hint="eastAsia" w:ascii="仿宋_GB2312" w:hAnsi="仿宋_GB2312" w:eastAsia="仿宋_GB2312" w:cs="仿宋_GB2312"/>
          <w:color w:val="000000" w:themeColor="text1"/>
          <w:sz w:val="32"/>
          <w:szCs w:val="32"/>
          <w:lang w:eastAsia="zh-CN"/>
          <w14:textFill>
            <w14:solidFill>
              <w14:schemeClr w14:val="tx1"/>
            </w14:solidFill>
          </w14:textFill>
        </w:rPr>
        <w:t>（中文投诉材料与外文材料不一致的，以中文材料为准）</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lang w:eastAsia="zh-CN"/>
          <w14:textFill>
            <w14:solidFill>
              <w14:schemeClr w14:val="tx1"/>
            </w14:solidFill>
          </w14:textFill>
        </w:rPr>
        <w:t>不予受理条件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投诉主体不属于外商投资企业、外国投资者</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参照执行的港、澳地区投资企业及投资者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（二）不属于本投诉工作机构的投诉事项处理范围的；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（三）当事人明确表示申请复议、仲裁或者提起诉讼的；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（四）投诉事项已经进入或者完成行政复议、仲裁、人民调解、诉讼等纠纷解决程序的；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（五）匿名投诉的；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（六）投诉人伪造、变造证据或者明显缺乏事实依据的；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（七）经投诉工作机构依据《外商投资企业投诉工作办法》（商务部令2020年第3号）第十三条的规定通知补正后，投诉材料仍不符合本办法第十一条要求的；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（八）对已作出处理的同一事项，以同一理由重复投诉的；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（九）同一投诉事项已经由信访等部门受理或者处理终结的。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四、受理时限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（一）投诉材料不齐全的，</w:t>
      </w: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14:textFill>
            <w14:solidFill>
              <w14:schemeClr w14:val="tx1"/>
            </w14:solidFill>
          </w14:textFill>
        </w:rPr>
        <w:t>在收到投诉材料后7个工作日内一次性以《</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投诉材料</w:t>
      </w:r>
      <w:r>
        <w:rPr>
          <w:rFonts w:hint="eastAsia" w:ascii="仿宋_GB2312" w:hAnsi="仿宋_GB2312" w:eastAsia="仿宋_GB2312" w:cs="仿宋_GB2312"/>
          <w:color w:val="000000" w:themeColor="text1"/>
          <w:sz w:val="32"/>
          <w:szCs w:val="32"/>
          <w14:textFill>
            <w14:solidFill>
              <w14:schemeClr w14:val="tx1"/>
            </w14:solidFill>
          </w14:textFill>
        </w:rPr>
        <w:t>补正通知书》的形式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书面通知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w:t>
      </w:r>
      <w:r>
        <w:rPr>
          <w:rFonts w:hint="eastAsia" w:ascii="仿宋_GB2312" w:hAnsi="仿宋_GB2312" w:eastAsia="仿宋_GB2312" w:cs="仿宋_GB2312"/>
          <w:color w:val="000000" w:themeColor="text1"/>
          <w:sz w:val="32"/>
          <w:szCs w:val="32"/>
          <w14:textFill>
            <w14:solidFill>
              <w14:schemeClr w14:val="tx1"/>
            </w14:solidFill>
          </w14:textFill>
        </w:rPr>
        <w:t>在15个工作日内予以补正；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14:textFill>
            <w14:solidFill>
              <w14:schemeClr w14:val="tx1"/>
            </w14:solidFill>
          </w14:textFill>
        </w:rPr>
        <w:t>接到完整齐备的投诉材料，7个工作日内作出是否受理的决定，符合投诉受理条件的，予以受理并向投诉人发出《受理通知书》；不符合投诉受理条件的，向投诉人发出《不予受理通知书》并说明理由；</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）不属于</w:t>
      </w: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w:t>
      </w:r>
      <w:r>
        <w:rPr>
          <w:rFonts w:hint="eastAsia" w:ascii="仿宋_GB2312" w:hAnsi="仿宋_GB2312" w:eastAsia="仿宋_GB2312" w:cs="仿宋_GB2312"/>
          <w:color w:val="000000" w:themeColor="text1"/>
          <w:sz w:val="32"/>
          <w:szCs w:val="32"/>
          <w14:textFill>
            <w14:solidFill>
              <w14:schemeClr w14:val="tx1"/>
            </w14:solidFill>
          </w14:textFill>
        </w:rPr>
        <w:t>中心受理范围的事项，可以告知投诉人向有关投诉工作机构提出投诉。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Style w:val="17"/>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bookmarkStart w:id="5" w:name="_Toc52291903"/>
      <w:bookmarkStart w:id="6" w:name="_Toc1500"/>
      <w:r>
        <w:rPr>
          <w:rStyle w:val="17"/>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处理方式与流程</w:t>
      </w:r>
      <w:bookmarkEnd w:id="5"/>
      <w:bookmarkEnd w:id="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bookmarkStart w:id="7" w:name="_Toc30514"/>
      <w:bookmarkEnd w:id="7"/>
      <w:bookmarkStart w:id="8" w:name="_Toc5229190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一、处理要求</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14:textFill>
            <w14:solidFill>
              <w14:schemeClr w14:val="tx1"/>
            </w14:solidFill>
          </w14:textFill>
        </w:rPr>
        <w:t>在受理投诉后，应当与投诉人和被投诉人进行充分沟通，了解情况，依法协调处理，推动投诉事项的妥善解决。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根据投诉事项具体情况，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14:textFill>
            <w14:solidFill>
              <w14:schemeClr w14:val="tx1"/>
            </w14:solidFill>
          </w14:textFill>
        </w:rPr>
        <w:t>可以组织召开会议，邀请投诉人和被投诉人共同参加，陈述意见，探讨</w:t>
      </w:r>
      <w:r>
        <w:rPr>
          <w:rFonts w:hint="eastAsia" w:ascii="仿宋_GB2312" w:hAnsi="仿宋_GB2312" w:eastAsia="仿宋_GB2312" w:cs="仿宋_GB2312"/>
          <w:color w:val="000000" w:themeColor="text1"/>
          <w:sz w:val="32"/>
          <w:szCs w:val="32"/>
          <w:lang w:eastAsia="zh-CN"/>
          <w14:textFill>
            <w14:solidFill>
              <w14:schemeClr w14:val="tx1"/>
            </w14:solidFill>
          </w14:textFill>
        </w:rPr>
        <w:t>纠纷</w:t>
      </w:r>
      <w:r>
        <w:rPr>
          <w:rFonts w:hint="eastAsia" w:ascii="仿宋_GB2312" w:hAnsi="仿宋_GB2312" w:eastAsia="仿宋_GB2312" w:cs="仿宋_GB2312"/>
          <w:color w:val="000000" w:themeColor="text1"/>
          <w:sz w:val="32"/>
          <w:szCs w:val="32"/>
          <w14:textFill>
            <w14:solidFill>
              <w14:schemeClr w14:val="tx1"/>
            </w14:solidFill>
          </w14:textFill>
        </w:rPr>
        <w:t>事项的解决方案。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14:textFill>
            <w14:solidFill>
              <w14:schemeClr w14:val="tx1"/>
            </w14:solidFill>
          </w14:textFill>
        </w:rPr>
        <w:t>根据投诉处理工作需要，可以就专业问题听取有关专家意见。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w:t>
      </w:r>
      <w:r>
        <w:rPr>
          <w:rFonts w:hint="eastAsia" w:ascii="仿宋_GB2312" w:hAnsi="仿宋_GB2312" w:eastAsia="仿宋_GB2312" w:cs="仿宋_GB2312"/>
          <w:b w:val="0"/>
          <w:bCs w:val="0"/>
          <w:color w:val="000000" w:themeColor="text1"/>
          <w:sz w:val="32"/>
          <w:szCs w:val="32"/>
          <w14:textFill>
            <w14:solidFill>
              <w14:schemeClr w14:val="tx1"/>
            </w14:solidFill>
          </w14:textFill>
        </w:rPr>
        <w:t>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14:textFill>
            <w14:solidFill>
              <w14:schemeClr w14:val="tx1"/>
            </w14:solidFill>
          </w14:textFill>
        </w:rPr>
        <w:t>进行投诉处理时，可以要求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w:t>
      </w:r>
      <w:r>
        <w:rPr>
          <w:rFonts w:hint="eastAsia" w:ascii="仿宋_GB2312" w:hAnsi="仿宋_GB2312" w:eastAsia="仿宋_GB2312" w:cs="仿宋_GB2312"/>
          <w:color w:val="000000" w:themeColor="text1"/>
          <w:sz w:val="32"/>
          <w:szCs w:val="32"/>
          <w14:textFill>
            <w14:solidFill>
              <w14:schemeClr w14:val="tx1"/>
            </w14:solidFill>
          </w14:textFill>
        </w:rPr>
        <w:t>进一步说明情况、提供材料或者提供其他必要的协助，</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w:t>
      </w:r>
      <w:r>
        <w:rPr>
          <w:rFonts w:hint="eastAsia" w:ascii="仿宋_GB2312" w:hAnsi="仿宋_GB2312" w:eastAsia="仿宋_GB2312" w:cs="仿宋_GB2312"/>
          <w:color w:val="000000" w:themeColor="text1"/>
          <w:sz w:val="32"/>
          <w:szCs w:val="32"/>
          <w14:textFill>
            <w14:solidFill>
              <w14:schemeClr w14:val="tx1"/>
            </w14:solidFill>
          </w14:textFill>
        </w:rPr>
        <w:t>应当予以协助；可以向被投诉人了解情况，被投诉人应当予以配合。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bookmarkStart w:id="9" w:name="_Toc2497"/>
      <w:bookmarkEnd w:id="9"/>
      <w:bookmarkStart w:id="10" w:name="_Toc52291905"/>
      <w:r>
        <w:rPr>
          <w:rFonts w:hint="eastAsia" w:ascii="黑体" w:hAnsi="黑体" w:eastAsia="黑体" w:cs="黑体"/>
          <w:color w:val="000000" w:themeColor="text1"/>
          <w:sz w:val="32"/>
          <w:szCs w:val="32"/>
          <w14:textFill>
            <w14:solidFill>
              <w14:schemeClr w14:val="tx1"/>
            </w14:solidFill>
          </w14:textFill>
        </w:rPr>
        <w:t>二、处理方式</w:t>
      </w:r>
      <w:bookmarkEnd w:id="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根据投诉事项情况，省外来企业投诉中心可以采取下列方式进行处理：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（一）推动投诉人和被投诉人达成谅解（包括达成和解协议）；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（二）与被投诉人进行协调；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（三）组织行政调解；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（四）提交完善相关政策措施的建议；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（五）其他适当的处理方式。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和被投诉人签署和解协议或达成调解协议的，应当写明达成和解、调解的事项和结果。依法订立的和解、调解协议对投诉人和被投诉人具有约束力。被投诉人不履行生效和解、调解协议的，依据《中华人民共和国外商投资法实施条例》第四十一条的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bookmarkStart w:id="11" w:name="_Toc2943"/>
      <w:bookmarkEnd w:id="11"/>
      <w:bookmarkStart w:id="12" w:name="_Toc52291906"/>
      <w:r>
        <w:rPr>
          <w:rFonts w:hint="eastAsia" w:ascii="黑体" w:hAnsi="黑体" w:eastAsia="黑体" w:cs="黑体"/>
          <w:color w:val="000000" w:themeColor="text1"/>
          <w:sz w:val="32"/>
          <w:szCs w:val="32"/>
          <w14:textFill>
            <w14:solidFill>
              <w14:schemeClr w14:val="tx1"/>
            </w14:solidFill>
          </w14:textFill>
        </w:rPr>
        <w:t>三、处理期限</w:t>
      </w:r>
      <w:bookmarkEnd w:id="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省外来企业投诉中心在受理投诉之日起60个工作日内办结受理的投诉事项。涉及部门多、情况复杂、投诉人无正当理由拒不配合的投诉事项，可以适当延长处理期限。省外来企业投诉中心可与相关行政部门进行协调，依法处理；也可将投诉材料交由相关行政部门办理，负责办理的相关行政部门应在30个工作日内将办理情况函告省外来企业投诉中心，特殊情况需延长办理时限的，应当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color w:val="000000" w:themeColor="text1"/>
          <w:kern w:val="0"/>
          <w:sz w:val="32"/>
          <w:szCs w:val="32"/>
          <w14:textFill>
            <w14:solidFill>
              <w14:schemeClr w14:val="tx1"/>
            </w14:solidFill>
          </w14:textFill>
        </w:rPr>
      </w:pPr>
      <w:bookmarkStart w:id="13" w:name="_Toc25913"/>
      <w:bookmarkEnd w:id="13"/>
      <w:bookmarkStart w:id="14" w:name="_Toc52291907"/>
      <w:r>
        <w:rPr>
          <w:rFonts w:hint="eastAsia" w:ascii="黑体" w:hAnsi="黑体" w:eastAsia="黑体" w:cs="黑体"/>
          <w:color w:val="000000" w:themeColor="text1"/>
          <w:kern w:val="0"/>
          <w:sz w:val="32"/>
          <w:szCs w:val="32"/>
          <w14:textFill>
            <w14:solidFill>
              <w14:schemeClr w14:val="tx1"/>
            </w14:solidFill>
          </w14:textFill>
        </w:rPr>
        <w:t>四、终结事由</w:t>
      </w:r>
      <w:bookmarkEnd w:id="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有下列情况之一的，投诉处理终结：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（一）投诉工作机构依据《外商投资企业投诉工作办法》第十八条进行协调处理，投诉人同意终结的；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（二）投诉事项与事实不符的，或者投诉人拒绝提供材料导致无法查明有关事实的；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（三）投诉人的有关诉求没有法律依据的；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（四）投诉人书面撤回投诉的；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投诉人自愿放弃投诉的；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（六）投诉人不再符合投诉主体资格的；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（七）经投诉工作机构联系，投诉人连续30日无正当理由不参加投诉处理工作的；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（八）投诉人对省外来企业投诉中心提出的解决方案自收到之日起20个工作日内不予答复或者对协调、处理工作不予配合的；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eastAsia="zh-CN"/>
          <w14:textFill>
            <w14:solidFill>
              <w14:schemeClr w14:val="tx1"/>
            </w14:solidFill>
          </w14:textFill>
        </w:rPr>
        <w:t>　　（九）投诉人对省外来企业投诉中心提出的解决方案自收到之日起20个工作日内不予答复或者对协调、处理工作不予配合的；</w:t>
      </w:r>
      <w:r>
        <w:rPr>
          <w:rFonts w:hint="eastAsia" w:ascii="仿宋_GB2312" w:hAnsi="仿宋_GB2312" w:eastAsia="仿宋_GB2312" w:cs="仿宋_GB2312"/>
          <w:color w:val="000000" w:themeColor="text1"/>
          <w:sz w:val="32"/>
          <w:szCs w:val="32"/>
          <w:lang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eastAsia="zh-CN"/>
          <w14:textFill>
            <w14:solidFill>
              <w14:schemeClr w14:val="tx1"/>
            </w14:solidFill>
          </w14:textFill>
        </w:rPr>
        <w:t>　　（十）投诉人与被投诉人自愿达成协议的；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申请协调解决与其他自然人、法人或者其他组织之间民商事纠纷，</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但纠纷相对方在受理、办理投诉纠纷期间已明确拒绝由中心调解的，或者不属于《外商投资法》规定的外商投资企业投诉事项范围的；</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eastAsia="zh-CN"/>
          <w14:textFill>
            <w14:solidFill>
              <w14:schemeClr w14:val="tx1"/>
            </w14:solidFill>
          </w14:textFill>
        </w:rPr>
        <w:t>　　（十二）法律、法规规定的其他情形。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投诉处理终结后，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省外来企业投诉中心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应当在3个工作日内将投诉处理结果书面通知投诉人。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黑体" w:hAnsi="黑体" w:eastAsia="黑体" w:cs="黑体"/>
          <w:color w:val="000000" w:themeColor="text1"/>
          <w:sz w:val="32"/>
          <w:szCs w:val="32"/>
          <w14:textFill>
            <w14:solidFill>
              <w14:schemeClr w14:val="tx1"/>
            </w14:solidFill>
          </w14:textFill>
        </w:rPr>
      </w:pPr>
      <w:bookmarkStart w:id="15" w:name="_Toc22939"/>
      <w:bookmarkEnd w:id="15"/>
      <w:bookmarkStart w:id="16" w:name="_Toc52291908"/>
      <w:r>
        <w:rPr>
          <w:rFonts w:hint="eastAsia" w:ascii="黑体" w:hAnsi="黑体" w:eastAsia="黑体" w:cs="黑体"/>
          <w:color w:val="000000" w:themeColor="text1"/>
          <w:sz w:val="32"/>
          <w:szCs w:val="32"/>
          <w14:textFill>
            <w14:solidFill>
              <w14:schemeClr w14:val="tx1"/>
            </w14:solidFill>
          </w14:textFill>
        </w:rPr>
        <w:t>五、结案登记</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投诉案件办结，应对协调处理的纠纷进行结案登记、归档，纠纷材料、相关工作日志和处理结果要详实完备。</w:t>
      </w:r>
    </w:p>
    <w:p>
      <w:pPr>
        <w:spacing w:before="156" w:beforeLines="50" w:line="360" w:lineRule="auto"/>
        <w:ind w:firstLine="480" w:firstLineChars="200"/>
        <w:rPr>
          <w:rFonts w:hint="eastAsia" w:ascii="仿宋_GB2312" w:hAnsi="仿宋_GB2312"/>
          <w:color w:val="000000" w:themeColor="text1"/>
          <w:sz w:val="24"/>
          <w:szCs w:val="24"/>
          <w14:textFill>
            <w14:solidFill>
              <w14:schemeClr w14:val="tx1"/>
            </w14:solidFill>
          </w14:textFill>
        </w:rPr>
      </w:pPr>
      <w:r>
        <w:rPr>
          <w:rFonts w:ascii="仿宋_GB2312" w:hAnsi="仿宋_GB2312"/>
          <w:color w:val="000000" w:themeColor="text1"/>
          <w:sz w:val="24"/>
          <w:szCs w:val="24"/>
          <w14:textFill>
            <w14:solidFill>
              <w14:schemeClr w14:val="tx1"/>
            </w14:solidFill>
          </w14:textFill>
        </w:rPr>
        <w:br w:type="page"/>
      </w:r>
    </w:p>
    <w:p>
      <w:pPr>
        <w:pStyle w:val="18"/>
        <w:bidi w:val="0"/>
        <w:jc w:val="center"/>
        <w:outlineLvl w:val="1"/>
        <w:rPr>
          <w:rFonts w:hint="eastAsia"/>
          <w:color w:val="000000" w:themeColor="text1"/>
          <w:sz w:val="44"/>
          <w:szCs w:val="44"/>
          <w14:textFill>
            <w14:solidFill>
              <w14:schemeClr w14:val="tx1"/>
            </w14:solidFill>
          </w14:textFill>
        </w:rPr>
      </w:pPr>
      <w:bookmarkStart w:id="17" w:name="_Toc20781"/>
      <w:bookmarkStart w:id="18" w:name="_Toc52291909"/>
      <w:r>
        <w:rPr>
          <w:rFonts w:hint="eastAsia"/>
          <w:color w:val="000000" w:themeColor="text1"/>
          <w:sz w:val="44"/>
          <w:szCs w:val="44"/>
          <w14:textFill>
            <w14:solidFill>
              <w14:schemeClr w14:val="tx1"/>
            </w14:solidFill>
          </w14:textFill>
        </w:rPr>
        <w:t>外商投资企业投诉流程图</w:t>
      </w:r>
      <w:bookmarkEnd w:id="17"/>
      <w:bookmarkEnd w:id="18"/>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513802240" behindDoc="0" locked="0" layoutInCell="1" allowOverlap="1">
                <wp:simplePos x="0" y="0"/>
                <wp:positionH relativeFrom="column">
                  <wp:posOffset>2394585</wp:posOffset>
                </wp:positionH>
                <wp:positionV relativeFrom="paragraph">
                  <wp:posOffset>49530</wp:posOffset>
                </wp:positionV>
                <wp:extent cx="3152775" cy="3305175"/>
                <wp:effectExtent l="6350" t="6350" r="22225" b="22225"/>
                <wp:wrapNone/>
                <wp:docPr id="30" name="矩形 30"/>
                <wp:cNvGraphicFramePr/>
                <a:graphic xmlns:a="http://schemas.openxmlformats.org/drawingml/2006/main">
                  <a:graphicData uri="http://schemas.microsoft.com/office/word/2010/wordprocessingShape">
                    <wps:wsp>
                      <wps:cNvSpPr/>
                      <wps:spPr>
                        <a:xfrm>
                          <a:off x="3537585" y="1519555"/>
                          <a:ext cx="3152775" cy="3305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left"/>
                              <w:rPr>
                                <w:rFonts w:hint="eastAsia"/>
                                <w:sz w:val="18"/>
                                <w:szCs w:val="18"/>
                                <w:lang w:val="en-US" w:eastAsia="zh-CN"/>
                              </w:rPr>
                            </w:pPr>
                            <w:r>
                              <w:rPr>
                                <w:rFonts w:hint="eastAsia"/>
                                <w:sz w:val="18"/>
                                <w:szCs w:val="18"/>
                                <w:lang w:val="en-US" w:eastAsia="zh-CN"/>
                              </w:rPr>
                              <w:t>书面材料包括：1.投诉人基本信息（包括姓名或者名称、通讯地址、邮编、有关联系人和联系方式）、主体资格证明材料、提出投诉的日期；2、被投诉人基本信息（包括姓名或者名称、通讯地址、邮编、有关联系人和联系方式）；3、明确的投诉事项及请求；4、有关事实证据和理由，如有相关法律依据可以一并提供；5、是否存在同一事项已由上级投诉工作机构、信访等部门受理或者处理终结，或者明去表示、已经进入或者完成行政复议、仲裁、诉讼程序等不予受理情形的说明；6、委托他人投诉，除上述材料外，还需提交投诉人身份证明、授权委托书和受委托人身份证明。授权委托书应当载明委托事项、权限和期限；7、权益保护类投诉，需提交的材料除以上内容外，还需要提交投资环境方面存在的相关问题以及具体政策措施建议。</w:t>
                            </w:r>
                          </w:p>
                          <w:p>
                            <w:pPr>
                              <w:jc w:val="left"/>
                              <w:rPr>
                                <w:rFonts w:hint="default"/>
                                <w:sz w:val="18"/>
                                <w:szCs w:val="18"/>
                                <w:lang w:val="en-US" w:eastAsia="zh-CN"/>
                              </w:rPr>
                            </w:pPr>
                            <w:r>
                              <w:rPr>
                                <w:rFonts w:hint="eastAsia"/>
                                <w:sz w:val="18"/>
                                <w:szCs w:val="18"/>
                                <w:lang w:val="en-US" w:eastAsia="zh-CN"/>
                              </w:rPr>
                              <w:t>注意：投诉材料应当用中文书写。有关证据和材料原件以外文书写的，应提交中文翻译件，若提供中文翻译件与外文原件不一致的，以中文翻译件为准。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55pt;margin-top:3.9pt;height:260.25pt;width:248.25pt;z-index:513802240;v-text-anchor:middle;mso-width-relative:page;mso-height-relative:page;" fillcolor="#CCE8CF [3201]" filled="t" stroked="t" coordsize="21600,21600" o:gfxdata="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gHt3n2QAAAAkBAAAPAAAAAAAAAAEAIAAAACIAAABkcnMvZG93bnJldi54bWxQ&#10;SwECFAAUAAAACACHTuJADd7GHWgCAADABAAADgAAAAAAAAABACAAAAAoAQAAZHJzL2Uyb0RvYy54&#10;bWxQSwUGAAAAAAYABgBZAQAAAgYAAAAA&#10;">
                <v:fill on="t" focussize="0,0"/>
                <v:stroke weight="1pt" color="#000000 [3213]" miterlimit="8" joinstyle="miter"/>
                <v:imagedata o:title=""/>
                <o:lock v:ext="edit" aspectratio="f"/>
                <v:textbox>
                  <w:txbxContent>
                    <w:p>
                      <w:pPr>
                        <w:jc w:val="left"/>
                        <w:rPr>
                          <w:rFonts w:hint="eastAsia"/>
                          <w:sz w:val="18"/>
                          <w:szCs w:val="18"/>
                          <w:lang w:val="en-US" w:eastAsia="zh-CN"/>
                        </w:rPr>
                      </w:pPr>
                      <w:r>
                        <w:rPr>
                          <w:rFonts w:hint="eastAsia"/>
                          <w:sz w:val="18"/>
                          <w:szCs w:val="18"/>
                          <w:lang w:val="en-US" w:eastAsia="zh-CN"/>
                        </w:rPr>
                        <w:t>书面材料包括：1.投诉人基本信息（包括姓名或者名称、通讯地址、邮编、有关联系人和联系方式）、主体资格证明材料、提出投诉的日期；2、被投诉人基本信息（包括姓名或者名称、通讯地址、邮编、有关联系人和联系方式）；3、明确的投诉事项及请求；4、有关事实证据和理由，如有相关法律依据可以一并提供；5、是否存在同一事项已由上级投诉工作机构、信访等部门受理或者处理终结，或者明去表示、已经进入或者完成行政复议、仲裁、诉讼程序等不予受理情形的说明；6、委托他人投诉，除上述材料外，还需提交投诉人身份证明、授权委托书和受委托人身份证明。授权委托书应当载明委托事项、权限和期限；7、权益保护类投诉，需提交的材料除以上内容外，还需要提交投资环境方面存在的相关问题以及具体政策措施建议。</w:t>
                      </w:r>
                    </w:p>
                    <w:p>
                      <w:pPr>
                        <w:jc w:val="left"/>
                        <w:rPr>
                          <w:rFonts w:hint="default"/>
                          <w:sz w:val="18"/>
                          <w:szCs w:val="18"/>
                          <w:lang w:val="en-US" w:eastAsia="zh-CN"/>
                        </w:rPr>
                      </w:pPr>
                      <w:r>
                        <w:rPr>
                          <w:rFonts w:hint="eastAsia"/>
                          <w:sz w:val="18"/>
                          <w:szCs w:val="18"/>
                          <w:lang w:val="en-US" w:eastAsia="zh-CN"/>
                        </w:rPr>
                        <w:t>注意：投诉材料应当用中文书写。有关证据和材料原件以外文书写的，应提交中文翻译件，若提供中文翻译件与外文原件不一致的，以中文翻译件为准。</w:t>
                      </w:r>
                    </w:p>
                  </w:txbxContent>
                </v:textbox>
              </v:rect>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170180</wp:posOffset>
                </wp:positionH>
                <wp:positionV relativeFrom="paragraph">
                  <wp:posOffset>180975</wp:posOffset>
                </wp:positionV>
                <wp:extent cx="1333500" cy="390525"/>
                <wp:effectExtent l="6350" t="6350" r="12700" b="22225"/>
                <wp:wrapNone/>
                <wp:docPr id="3" name="流程图: 过程 3"/>
                <wp:cNvGraphicFramePr/>
                <a:graphic xmlns:a="http://schemas.openxmlformats.org/drawingml/2006/main">
                  <a:graphicData uri="http://schemas.microsoft.com/office/word/2010/wordprocessingShape">
                    <wps:wsp>
                      <wps:cNvSpPr/>
                      <wps:spPr>
                        <a:xfrm>
                          <a:off x="1341755" y="2132965"/>
                          <a:ext cx="1333500" cy="3905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发生投诉事项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4pt;margin-top:14.25pt;height:30.75pt;width:105pt;z-index:251669504;v-text-anchor:middle;mso-width-relative:page;mso-height-relative:page;" fillcolor="#CCE8CF [3201]" filled="t" stroked="t" coordsize="21600,21600" o:gfxdata="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4XIti9QAAAAIAQAADwAAAAAAAAABACAAAAAi&#10;AAAAZHJzL2Rvd25yZXYueG1sUEsBAhQAFAAAAAgAh07iQJ0kYayAAgAA1AQAAA4AAAAAAAAAAQAg&#10;AAAAIwEAAGRycy9lMm9Eb2MueG1sUEsFBgAAAAAGAAYAWQEAABU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发生投诉事项</w:t>
                      </w:r>
                    </w:p>
                  </w:txbxContent>
                </v:textbox>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2312576" behindDoc="0" locked="0" layoutInCell="1" allowOverlap="1">
                <wp:simplePos x="0" y="0"/>
                <wp:positionH relativeFrom="column">
                  <wp:posOffset>836930</wp:posOffset>
                </wp:positionH>
                <wp:positionV relativeFrom="paragraph">
                  <wp:posOffset>175260</wp:posOffset>
                </wp:positionV>
                <wp:extent cx="5080" cy="400050"/>
                <wp:effectExtent l="60325" t="0" r="67945" b="0"/>
                <wp:wrapNone/>
                <wp:docPr id="17" name="直接箭头连接符 17"/>
                <wp:cNvGraphicFramePr/>
                <a:graphic xmlns:a="http://schemas.openxmlformats.org/drawingml/2006/main">
                  <a:graphicData uri="http://schemas.microsoft.com/office/word/2010/wordprocessingShape">
                    <wps:wsp>
                      <wps:cNvCnPr>
                        <a:stCxn id="3" idx="2"/>
                        <a:endCxn id="5" idx="0"/>
                      </wps:cNvCnPr>
                      <wps:spPr>
                        <a:xfrm>
                          <a:off x="1985010" y="2237740"/>
                          <a:ext cx="5080"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5.9pt;margin-top:13.8pt;height:31.5pt;width:0.4pt;z-index:252312576;mso-width-relative:page;mso-height-relative:page;" filled="f" stroked="t" coordsize="21600,21600" o:gfxdata="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l0bz1gAAAAkBAAAPAAAAAAAAAAEA&#10;IAAAACIAAABkcnMvZG93bnJldi54bWxQSwECFAAUAAAACACHTuJA3RG0SRECAADhAwAADgAAAAAA&#10;AAABACAAAAAlAQAAZHJzL2Uyb0RvYy54bWxQSwUGAAAAAAYABgBZAQAAqAUAAAAA&#10;">
                <v:fill on="f" focussize="0,0"/>
                <v:stroke weight="2.25pt" color="#000000 [3213]" miterlimit="8" joinstyle="miter" endarrow="open"/>
                <v:imagedata o:title=""/>
                <o:lock v:ext="edit" aspectratio="f"/>
              </v:shape>
            </w:pict>
          </mc:Fallback>
        </mc:AlternateContent>
      </w:r>
    </w:p>
    <w:p>
      <w:pPr>
        <w:numPr>
          <w:ilvl w:val="0"/>
          <w:numId w:val="0"/>
        </w:numPr>
        <w:rPr>
          <w:rFonts w:hint="default" w:ascii="Times New Roman" w:hAnsi="Times New Roman" w:eastAsia="方正小标宋简体" w:cs="方正小标宋简体"/>
          <w:color w:val="000000" w:themeColor="text1"/>
          <w:sz w:val="18"/>
          <w:szCs w:val="18"/>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170180</wp:posOffset>
                </wp:positionH>
                <wp:positionV relativeFrom="paragraph">
                  <wp:posOffset>179070</wp:posOffset>
                </wp:positionV>
                <wp:extent cx="1343660" cy="571500"/>
                <wp:effectExtent l="16510" t="6985" r="30480" b="12065"/>
                <wp:wrapNone/>
                <wp:docPr id="5" name="菱形 5"/>
                <wp:cNvGraphicFramePr/>
                <a:graphic xmlns:a="http://schemas.openxmlformats.org/drawingml/2006/main">
                  <a:graphicData uri="http://schemas.microsoft.com/office/word/2010/wordprocessingShape">
                    <wps:wsp>
                      <wps:cNvSpPr/>
                      <wps:spPr>
                        <a:xfrm>
                          <a:off x="1246505" y="3685540"/>
                          <a:ext cx="1343660" cy="5715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ind w:firstLine="210" w:firstLineChars="100"/>
                              <w:rPr>
                                <w:rFonts w:hint="default"/>
                                <w:lang w:val="en-US" w:eastAsia="zh-CN"/>
                              </w:rPr>
                            </w:pPr>
                            <w:r>
                              <w:rPr>
                                <w:rFonts w:hint="eastAsia"/>
                                <w:lang w:val="en-US" w:eastAsia="zh-CN"/>
                              </w:rPr>
                              <w:t>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3.4pt;margin-top:14.1pt;height:45pt;width:105.8pt;z-index:251670528;v-text-anchor:middle;mso-width-relative:page;mso-height-relative:page;" fillcolor="#CCE8CF [3201]" filled="t" stroked="t" coordsize="21600,21600" o:gfxdata="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wL9ONUAAAAJAQAADwAAAAAAAAABACAAAAAiAAAAZHJzL2Rvd25yZXYueG1s&#10;UEsBAhQAFAAAAAgAh07iQN9S8/RtAgAAwAQAAA4AAAAAAAAAAQAgAAAAJAEAAGRycy9lMm9Eb2Mu&#10;eG1sUEsFBgAAAAAGAAYAWQEAAAMGAAAAAA==&#10;">
                <v:fill on="t" focussize="0,0"/>
                <v:stroke weight="1pt" color="#000000 [3213]" miterlimit="8" joinstyle="miter"/>
                <v:imagedata o:title=""/>
                <o:lock v:ext="edit" aspectratio="f"/>
                <v:textbox>
                  <w:txbxContent>
                    <w:p>
                      <w:pPr>
                        <w:ind w:firstLine="210" w:firstLineChars="100"/>
                        <w:rPr>
                          <w:rFonts w:hint="default"/>
                          <w:lang w:val="en-US" w:eastAsia="zh-CN"/>
                        </w:rPr>
                      </w:pPr>
                      <w:r>
                        <w:rPr>
                          <w:rFonts w:hint="eastAsia"/>
                          <w:lang w:val="en-US" w:eastAsia="zh-CN"/>
                        </w:rPr>
                        <w:t>提交</w:t>
                      </w:r>
                    </w:p>
                  </w:txbxContent>
                </v:textbox>
              </v:shape>
            </w:pict>
          </mc:Fallback>
        </mc:AlternateConten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t xml:space="preserve"> </w:t>
      </w:r>
    </w:p>
    <w:p>
      <w:pPr>
        <w:numPr>
          <w:ilvl w:val="0"/>
          <w:numId w:val="0"/>
        </w:numPr>
        <w:rPr>
          <w:rFonts w:hint="default"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t>现场或线上提交</w: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515112960" behindDoc="0" locked="0" layoutInCell="1" allowOverlap="1">
                <wp:simplePos x="0" y="0"/>
                <wp:positionH relativeFrom="column">
                  <wp:posOffset>1513205</wp:posOffset>
                </wp:positionH>
                <wp:positionV relativeFrom="paragraph">
                  <wp:posOffset>57150</wp:posOffset>
                </wp:positionV>
                <wp:extent cx="871855" cy="3810"/>
                <wp:effectExtent l="0" t="63500" r="4445" b="66040"/>
                <wp:wrapNone/>
                <wp:docPr id="31" name="直接箭头连接符 31"/>
                <wp:cNvGraphicFramePr/>
                <a:graphic xmlns:a="http://schemas.openxmlformats.org/drawingml/2006/main">
                  <a:graphicData uri="http://schemas.microsoft.com/office/word/2010/wordprocessingShape">
                    <wps:wsp>
                      <wps:cNvCnPr/>
                      <wps:spPr>
                        <a:xfrm flipV="1">
                          <a:off x="0" y="0"/>
                          <a:ext cx="871855" cy="381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19.15pt;margin-top:4.5pt;height:0.3pt;width:68.65pt;z-index:515112960;mso-width-relative:page;mso-height-relative:page;" filled="f" stroked="t" coordsize="21600,21600" o:gfxdata="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Sth5tUAAAAHAQAADwAAAAAAAAABACAAAAAiAAAAZHJzL2Rvd25yZXYueG1sUEsBAhQAFAAA&#10;AAgAh07iQEP4boLyAQAAnwMAAA4AAAAAAAAAAQAgAAAAJAEAAGRycy9lMm9Eb2MueG1sUEsFBgAA&#10;AAAGAAYAWQEAAIgFA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2967936" behindDoc="0" locked="0" layoutInCell="1" allowOverlap="1">
                <wp:simplePos x="0" y="0"/>
                <wp:positionH relativeFrom="column">
                  <wp:posOffset>851535</wp:posOffset>
                </wp:positionH>
                <wp:positionV relativeFrom="paragraph">
                  <wp:posOffset>375285</wp:posOffset>
                </wp:positionV>
                <wp:extent cx="4445" cy="400050"/>
                <wp:effectExtent l="62865" t="0" r="66040" b="0"/>
                <wp:wrapNone/>
                <wp:docPr id="18" name="直接箭头连接符 18"/>
                <wp:cNvGraphicFramePr/>
                <a:graphic xmlns:a="http://schemas.openxmlformats.org/drawingml/2006/main">
                  <a:graphicData uri="http://schemas.microsoft.com/office/word/2010/wordprocessingShape">
                    <wps:wsp>
                      <wps:cNvCnPr/>
                      <wps:spPr>
                        <a:xfrm flipH="1">
                          <a:off x="0" y="0"/>
                          <a:ext cx="4445"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7.05pt;margin-top:29.55pt;height:31.5pt;width:0.35pt;z-index:252967936;mso-width-relative:page;mso-height-relative:page;" filled="f" stroked="t" coordsize="21600,21600" o:gfxdata="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7/x81wAAAAoBAAAPAAAAAAAAAAEAIAAAACIAAABkcnMvZG93bnJldi54bWxQSwECFAAU&#10;AAAACACHTuJA2yFHsPIBAACfAwAADgAAAAAAAAABACAAAAAmAQAAZHJzL2Uyb0RvYy54bWxQSwUG&#10;AAAAAAYABgBZAQAAigU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170180</wp:posOffset>
                </wp:positionH>
                <wp:positionV relativeFrom="paragraph">
                  <wp:posOffset>358140</wp:posOffset>
                </wp:positionV>
                <wp:extent cx="1343660" cy="571500"/>
                <wp:effectExtent l="16510" t="6985" r="30480" b="12065"/>
                <wp:wrapNone/>
                <wp:docPr id="6" name="菱形 6"/>
                <wp:cNvGraphicFramePr/>
                <a:graphic xmlns:a="http://schemas.openxmlformats.org/drawingml/2006/main">
                  <a:graphicData uri="http://schemas.microsoft.com/office/word/2010/wordprocessingShape">
                    <wps:wsp>
                      <wps:cNvSpPr/>
                      <wps:spPr>
                        <a:xfrm>
                          <a:off x="0" y="0"/>
                          <a:ext cx="1343660" cy="5715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sz w:val="18"/>
                                <w:szCs w:val="18"/>
                                <w:lang w:val="en-US" w:eastAsia="zh-CN"/>
                              </w:rPr>
                              <w:t>是否受理</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3.4pt;margin-top:28.2pt;height:45pt;width:105.8pt;z-index:251683840;v-text-anchor:middle;mso-width-relative:page;mso-height-relative:page;" fillcolor="#CCE8CF [3201]" filled="t" stroked="t" coordsize="21600,21600" o:gfxdata="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HVHm9YAAAAJAQAADwAAAAAAAAABACAAAAAiAAAAZHJzL2Rvd25yZXYueG1sUEsBAhQAFAAAAAgA&#10;h07iQJkecbVgAgAAtAQAAA4AAAAAAAAAAQAgAAAAJQEAAGRycy9lMm9Eb2MueG1sUEsFBgAAAAAG&#10;AAYAWQEAAPcF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sz w:val="18"/>
                          <w:szCs w:val="18"/>
                          <w:lang w:val="en-US" w:eastAsia="zh-CN"/>
                        </w:rPr>
                        <w:t>是否受理</w:t>
                      </w:r>
                    </w:p>
                    <w:p>
                      <w:pPr>
                        <w:jc w:val="center"/>
                      </w:pPr>
                    </w:p>
                  </w:txbxContent>
                </v:textbox>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515115008" behindDoc="0" locked="0" layoutInCell="1" allowOverlap="1">
                <wp:simplePos x="0" y="0"/>
                <wp:positionH relativeFrom="column">
                  <wp:posOffset>1478915</wp:posOffset>
                </wp:positionH>
                <wp:positionV relativeFrom="paragraph">
                  <wp:posOffset>275590</wp:posOffset>
                </wp:positionV>
                <wp:extent cx="1424305" cy="1169670"/>
                <wp:effectExtent l="0" t="64135" r="4445" b="23495"/>
                <wp:wrapNone/>
                <wp:docPr id="34" name="肘形连接符 34"/>
                <wp:cNvGraphicFramePr/>
                <a:graphic xmlns:a="http://schemas.openxmlformats.org/drawingml/2006/main">
                  <a:graphicData uri="http://schemas.microsoft.com/office/word/2010/wordprocessingShape">
                    <wps:wsp>
                      <wps:cNvCnPr>
                        <a:stCxn id="35" idx="1"/>
                      </wps:cNvCnPr>
                      <wps:spPr>
                        <a:xfrm rot="10800000">
                          <a:off x="2656840" y="3498850"/>
                          <a:ext cx="1424305" cy="1169670"/>
                        </a:xfrm>
                        <a:prstGeom prst="bentConnector3">
                          <a:avLst>
                            <a:gd name="adj1" fmla="val 49978"/>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16.45pt;margin-top:21.7pt;height:92.1pt;width:112.15pt;rotation:11796480f;z-index:515115008;mso-width-relative:page;mso-height-relative:page;" filled="f" stroked="t" coordsize="21600,21600" o:gfxdata="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xMb6dsAAAAKAQAADwAAAAAAAAABACAAAAAiAAAAZHJzL2Rvd25yZXYueG1sUEsBAhQA&#10;FAAAAAgAh07iQOu48DYoAgAA/gMAAA4AAAAAAAAAAQAgAAAAKgEAAGRycy9lMm9Eb2MueG1sUEsF&#10;BgAAAAAGAAYAWQEAAMQFAAAAAA==&#10;" adj="10795">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315882496" behindDoc="0" locked="0" layoutInCell="1" allowOverlap="1">
                <wp:simplePos x="0" y="0"/>
                <wp:positionH relativeFrom="column">
                  <wp:posOffset>-62865</wp:posOffset>
                </wp:positionH>
                <wp:positionV relativeFrom="paragraph">
                  <wp:posOffset>253365</wp:posOffset>
                </wp:positionV>
                <wp:extent cx="247650" cy="3810"/>
                <wp:effectExtent l="0" t="62230" r="0" b="67310"/>
                <wp:wrapNone/>
                <wp:docPr id="25" name="直接箭头连接符 25"/>
                <wp:cNvGraphicFramePr/>
                <a:graphic xmlns:a="http://schemas.openxmlformats.org/drawingml/2006/main">
                  <a:graphicData uri="http://schemas.microsoft.com/office/word/2010/wordprocessingShape">
                    <wps:wsp>
                      <wps:cNvCnPr/>
                      <wps:spPr>
                        <a:xfrm flipH="1" flipV="1">
                          <a:off x="0" y="0"/>
                          <a:ext cx="247650" cy="381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95pt;margin-top:19.95pt;height:0.3pt;width:19.5pt;z-index:315882496;mso-width-relative:page;mso-height-relative:page;" filled="f" stroked="t" coordsize="21600,21600" o:gfxdata="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X+/rDXAAAABwEAAA8AAAAAAAAAAQAgAAAAIgAAAGRycy9kb3ducmV2LnhtbFBL&#10;AQIUABQAAAAIAIdO4kAwjelN9wEAAKkDAAAOAAAAAAAAAAEAIAAAACYBAABkcnMvZTJvRG9jLnht&#10;bFBLBQYAAAAABgAGAFkBAACPBQ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831296" behindDoc="0" locked="0" layoutInCell="1" allowOverlap="1">
                <wp:simplePos x="0" y="0"/>
                <wp:positionH relativeFrom="column">
                  <wp:posOffset>-601345</wp:posOffset>
                </wp:positionH>
                <wp:positionV relativeFrom="paragraph">
                  <wp:posOffset>47625</wp:posOffset>
                </wp:positionV>
                <wp:extent cx="533400" cy="409575"/>
                <wp:effectExtent l="6350" t="6350" r="12700" b="22225"/>
                <wp:wrapNone/>
                <wp:docPr id="11" name="流程图: 联系 11"/>
                <wp:cNvGraphicFramePr/>
                <a:graphic xmlns:a="http://schemas.openxmlformats.org/drawingml/2006/main">
                  <a:graphicData uri="http://schemas.microsoft.com/office/word/2010/wordprocessingShape">
                    <wps:wsp>
                      <wps:cNvSpPr/>
                      <wps:spPr>
                        <a:xfrm>
                          <a:off x="0" y="0"/>
                          <a:ext cx="533400" cy="40957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47.35pt;margin-top:3.75pt;height:32.25pt;width:42pt;z-index:251831296;v-text-anchor:middle;mso-width-relative:page;mso-height-relative:page;" fillcolor="#CCE8CF [3201]" filled="t" stroked="t" coordsize="21600,21600" o:gfxdata="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AFr/tYAAAAIAQAADwAAAAAAAAABACAAAAAiAAAAZHJzL2Rv&#10;d25yZXYueG1sUEsBAhQAFAAAAAgAh07iQJRn5ip1AgAAywQAAA4AAAAAAAAAAQAgAAAAJQEAAGRy&#10;cy9lMm9Eb2MueG1sUEsFBgAAAAAGAAYAWQEAAAw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否</w:t>
                      </w:r>
                    </w:p>
                  </w:txbxContent>
                </v:textbox>
              </v:shape>
            </w:pict>
          </mc:Fallback>
        </mc:AlternateContent>
      </w:r>
    </w:p>
    <w:p>
      <w:pPr>
        <w:numPr>
          <w:ilvl w:val="0"/>
          <w:numId w:val="0"/>
        </w:numPr>
        <w:rPr>
          <w:rFonts w:hint="default" w:ascii="Times New Roman" w:hAnsi="Times New Roman" w:eastAsia="方正小标宋简体" w:cs="方正小标宋简体"/>
          <w:color w:val="000000" w:themeColor="text1"/>
          <w:sz w:val="18"/>
          <w:szCs w:val="18"/>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382729216" behindDoc="0" locked="0" layoutInCell="1" allowOverlap="1">
                <wp:simplePos x="0" y="0"/>
                <wp:positionH relativeFrom="column">
                  <wp:posOffset>-329565</wp:posOffset>
                </wp:positionH>
                <wp:positionV relativeFrom="paragraph">
                  <wp:posOffset>60960</wp:posOffset>
                </wp:positionV>
                <wp:extent cx="4445" cy="400050"/>
                <wp:effectExtent l="62865" t="0" r="66040" b="0"/>
                <wp:wrapNone/>
                <wp:docPr id="27" name="直接箭头连接符 27"/>
                <wp:cNvGraphicFramePr/>
                <a:graphic xmlns:a="http://schemas.openxmlformats.org/drawingml/2006/main">
                  <a:graphicData uri="http://schemas.microsoft.com/office/word/2010/wordprocessingShape">
                    <wps:wsp>
                      <wps:cNvCnPr/>
                      <wps:spPr>
                        <a:xfrm flipH="1">
                          <a:off x="0" y="0"/>
                          <a:ext cx="4445"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95pt;margin-top:4.8pt;height:31.5pt;width:0.35pt;z-index:382729216;mso-width-relative:page;mso-height-relative:page;" filled="f" stroked="t" coordsize="21600,21600" o:gfxdata="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yMnNPWAAAACAEAAA8AAAAAAAAAAQAgAAAAIgAAAGRycy9kb3ducmV2LnhtbFBLAQIUABQA&#10;AAAIAIdO4kC2CuDd8gEAAJ8DAAAOAAAAAAAAAAEAIAAAACUBAABkcnMvZTJvRG9jLnhtbFBLBQYA&#10;AAAABgAGAFkBAACJBQ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4278656" behindDoc="0" locked="0" layoutInCell="1" allowOverlap="1">
                <wp:simplePos x="0" y="0"/>
                <wp:positionH relativeFrom="column">
                  <wp:posOffset>836930</wp:posOffset>
                </wp:positionH>
                <wp:positionV relativeFrom="paragraph">
                  <wp:posOffset>137160</wp:posOffset>
                </wp:positionV>
                <wp:extent cx="5080" cy="180975"/>
                <wp:effectExtent l="62230" t="635" r="66040" b="8890"/>
                <wp:wrapNone/>
                <wp:docPr id="19" name="直接箭头连接符 19"/>
                <wp:cNvGraphicFramePr/>
                <a:graphic xmlns:a="http://schemas.openxmlformats.org/drawingml/2006/main">
                  <a:graphicData uri="http://schemas.microsoft.com/office/word/2010/wordprocessingShape">
                    <wps:wsp>
                      <wps:cNvCnPr/>
                      <wps:spPr>
                        <a:xfrm>
                          <a:off x="0" y="0"/>
                          <a:ext cx="5080" cy="18097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5.9pt;margin-top:10.8pt;height:14.25pt;width:0.4pt;z-index:254278656;mso-width-relative:page;mso-height-relative:page;" filled="f" stroked="t" coordsize="21600,21600" o:gfxdata="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b7E6&#10;1QAAAAkBAAAPAAAAAAAAAAEAIAAAACIAAABkcnMvZG93bnJldi54bWxQSwECFAAUAAAACACHTuJA&#10;VNQS7esBAACVAwAADgAAAAAAAAABACAAAAAkAQAAZHJzL2Uyb0RvYy54bWxQSwUGAAAAAAYABgBZ&#10;AQAAgQUAAAAA&#10;">
                <v:fill on="f" focussize="0,0"/>
                <v:stroke weight="2.25pt" color="#000000 [3213]" miterlimit="8" joinstyle="miter" endarrow="open"/>
                <v:imagedata o:title=""/>
                <o:lock v:ext="edit" aspectratio="f"/>
              </v:shape>
            </w:pict>
          </mc:Fallback>
        </mc:AlternateConten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t>7个工作日内决定</w: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1369733120" behindDoc="0" locked="0" layoutInCell="1" allowOverlap="1">
                <wp:simplePos x="0" y="0"/>
                <wp:positionH relativeFrom="column">
                  <wp:posOffset>1379855</wp:posOffset>
                </wp:positionH>
                <wp:positionV relativeFrom="paragraph">
                  <wp:posOffset>129540</wp:posOffset>
                </wp:positionV>
                <wp:extent cx="571500" cy="894715"/>
                <wp:effectExtent l="6350" t="6350" r="12700" b="13335"/>
                <wp:wrapNone/>
                <wp:docPr id="41" name="流程图: 过程 41"/>
                <wp:cNvGraphicFramePr/>
                <a:graphic xmlns:a="http://schemas.openxmlformats.org/drawingml/2006/main">
                  <a:graphicData uri="http://schemas.microsoft.com/office/word/2010/wordprocessingShape">
                    <wps:wsp>
                      <wps:cNvSpPr/>
                      <wps:spPr>
                        <a:xfrm>
                          <a:off x="0" y="0"/>
                          <a:ext cx="571500" cy="89471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发出受理通知书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8.65pt;margin-top:10.2pt;height:70.45pt;width:45pt;z-index:1369733120;v-text-anchor:middle;mso-width-relative:page;mso-height-relative:page;" fillcolor="#CCE8CF [3201]" filled="t" stroked="t" coordsize="21600,21600" o:gfxdata="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gG4FdQAAAAKAQAADwAAAAAAAAABACAAAAAiAAAAZHJzL2Rvd25yZXYueG1s&#10;UEsBAhQAFAAAAAgAh07iQOWQu0xuAgAAyQQAAA4AAAAAAAAAAQAgAAAAIwEAAGRycy9lMm9Eb2Mu&#10;eG1sUEsFBgAAAAAGAAYAWQEAAAM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发出受理通知书</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1369720832" behindDoc="0" locked="0" layoutInCell="1" allowOverlap="1">
                <wp:simplePos x="0" y="0"/>
                <wp:positionH relativeFrom="column">
                  <wp:posOffset>1132205</wp:posOffset>
                </wp:positionH>
                <wp:positionV relativeFrom="paragraph">
                  <wp:posOffset>329565</wp:posOffset>
                </wp:positionV>
                <wp:extent cx="262255" cy="9525"/>
                <wp:effectExtent l="635" t="59055" r="3810" b="64770"/>
                <wp:wrapNone/>
                <wp:docPr id="40" name="直接箭头连接符 40"/>
                <wp:cNvGraphicFramePr/>
                <a:graphic xmlns:a="http://schemas.openxmlformats.org/drawingml/2006/main">
                  <a:graphicData uri="http://schemas.microsoft.com/office/word/2010/wordprocessingShape">
                    <wps:wsp>
                      <wps:cNvCnPr/>
                      <wps:spPr>
                        <a:xfrm>
                          <a:off x="0" y="0"/>
                          <a:ext cx="262255" cy="952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9.15pt;margin-top:25.95pt;height:0.75pt;width:20.65pt;z-index:1369720832;mso-width-relative:page;mso-height-relative:page;" filled="f" stroked="t" coordsize="21600,21600" o:gfxdata="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JGpz&#10;1gAAAAkBAAAPAAAAAAAAAAEAIAAAACIAAABkcnMvZG93bnJldi54bWxQSwECFAAUAAAACACHTuJA&#10;lc1CMuoBAACVAwAADgAAAAAAAAABACAAAAAlAQAAZHJzL2Uyb0RvYy54bWxQSwUGAAAAAAYABgBZ&#10;AQAAgQU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843584" behindDoc="0" locked="0" layoutInCell="1" allowOverlap="1">
                <wp:simplePos x="0" y="0"/>
                <wp:positionH relativeFrom="column">
                  <wp:posOffset>-944245</wp:posOffset>
                </wp:positionH>
                <wp:positionV relativeFrom="paragraph">
                  <wp:posOffset>255270</wp:posOffset>
                </wp:positionV>
                <wp:extent cx="1333500" cy="533400"/>
                <wp:effectExtent l="6350" t="6350" r="12700" b="12700"/>
                <wp:wrapNone/>
                <wp:docPr id="12" name="流程图: 过程 12"/>
                <wp:cNvGraphicFramePr/>
                <a:graphic xmlns:a="http://schemas.openxmlformats.org/drawingml/2006/main">
                  <a:graphicData uri="http://schemas.microsoft.com/office/word/2010/wordprocessingShape">
                    <wps:wsp>
                      <wps:cNvSpPr/>
                      <wps:spPr>
                        <a:xfrm>
                          <a:off x="0" y="0"/>
                          <a:ext cx="1333500" cy="533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US" w:eastAsia="zh-CN"/>
                              </w:rPr>
                            </w:pPr>
                            <w:r>
                              <w:rPr>
                                <w:rFonts w:hint="eastAsia"/>
                                <w:lang w:val="en-US" w:eastAsia="zh-CN"/>
                              </w:rPr>
                              <w:t>发出不予受理</w:t>
                            </w:r>
                          </w:p>
                          <w:p>
                            <w:pPr>
                              <w:jc w:val="center"/>
                              <w:rPr>
                                <w:rFonts w:hint="default" w:eastAsiaTheme="minorEastAsia"/>
                                <w:lang w:val="en-US" w:eastAsia="zh-CN"/>
                              </w:rPr>
                            </w:pPr>
                            <w:r>
                              <w:rPr>
                                <w:rFonts w:hint="eastAsia"/>
                                <w:lang w:val="en-US" w:eastAsia="zh-CN"/>
                              </w:rPr>
                              <w:t>通知书并说明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4.35pt;margin-top:20.1pt;height:42pt;width:105pt;z-index:251843584;v-text-anchor:middle;mso-width-relative:page;mso-height-relative:page;" fillcolor="#CCE8CF [3201]" filled="t" stroked="t" coordsize="21600,21600" o:gfxdata="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FO4HdYAAAAKAQAADwAAAAAAAAABACAAAAAiAAAAZHJzL2Rvd25yZXYu&#10;eG1sUEsBAhQAFAAAAAgAh07iQFANNQJvAgAAygQAAA4AAAAAAAAAAQAgAAAAJQEAAGRycy9lMm9E&#10;b2MueG1sUEsFBgAAAAAGAAYAWQEAAAYGAAAAAA==&#10;">
                <v:fill on="t" focussize="0,0"/>
                <v:stroke weight="1pt" color="#000000 [3213]" miterlimit="8" joinstyle="miter"/>
                <v:imagedata o:title=""/>
                <o:lock v:ext="edit" aspectratio="f"/>
                <v:textbox>
                  <w:txbxContent>
                    <w:p>
                      <w:pPr>
                        <w:jc w:val="center"/>
                        <w:rPr>
                          <w:rFonts w:hint="eastAsia"/>
                          <w:lang w:val="en-US" w:eastAsia="zh-CN"/>
                        </w:rPr>
                      </w:pPr>
                      <w:r>
                        <w:rPr>
                          <w:rFonts w:hint="eastAsia"/>
                          <w:lang w:val="en-US" w:eastAsia="zh-CN"/>
                        </w:rPr>
                        <w:t>发出不予受理</w:t>
                      </w:r>
                    </w:p>
                    <w:p>
                      <w:pPr>
                        <w:jc w:val="center"/>
                        <w:rPr>
                          <w:rFonts w:hint="default" w:eastAsiaTheme="minorEastAsia"/>
                          <w:lang w:val="en-US" w:eastAsia="zh-CN"/>
                        </w:rPr>
                      </w:pPr>
                      <w:r>
                        <w:rPr>
                          <w:rFonts w:hint="eastAsia"/>
                          <w:lang w:val="en-US" w:eastAsia="zh-CN"/>
                        </w:rPr>
                        <w:t>通知书并说明</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598805</wp:posOffset>
                </wp:positionH>
                <wp:positionV relativeFrom="paragraph">
                  <wp:posOffset>121920</wp:posOffset>
                </wp:positionV>
                <wp:extent cx="533400" cy="409575"/>
                <wp:effectExtent l="6350" t="6350" r="12700" b="22225"/>
                <wp:wrapNone/>
                <wp:docPr id="8" name="流程图: 联系 8"/>
                <wp:cNvGraphicFramePr/>
                <a:graphic xmlns:a="http://schemas.openxmlformats.org/drawingml/2006/main">
                  <a:graphicData uri="http://schemas.microsoft.com/office/word/2010/wordprocessingShape">
                    <wps:wsp>
                      <wps:cNvSpPr/>
                      <wps:spPr>
                        <a:xfrm>
                          <a:off x="1722755" y="4790440"/>
                          <a:ext cx="533400" cy="40957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val="en-US" w:eastAsia="zh-CN"/>
                              </w:rPr>
                            </w:pPr>
                            <w:r>
                              <w:rPr>
                                <w:rFonts w:hint="eastAsia"/>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47.15pt;margin-top:9.6pt;height:32.25pt;width:42pt;z-index:251711488;v-text-anchor:middle;mso-width-relative:page;mso-height-relative:page;" fillcolor="#CCE8CF [3201]" filled="t" stroked="t" coordsize="21600,21600" o:gfxdata="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1hcs3XAAAACAEAAA8AAAAAAAAAAQAg&#10;AAAAIgAAAGRycy9kb3ducmV2LnhtbFBLAQIUABQAAAAIAIdO4kByMA3mgQIAANUEAAAOAAAAAAAA&#10;AAEAIAAAACYBAABkcnMvZTJvRG9jLnhtbFBLBQYAAAAABgAGAFkBAAAZBgAAAAA=&#10;">
                <v:fill on="t" focussize="0,0"/>
                <v:stroke weight="1pt" color="#000000 [3213]" miterlimit="8" joinstyle="miter"/>
                <v:imagedata o:title=""/>
                <o:lock v:ext="edit" aspectratio="f"/>
                <v:textbox>
                  <w:txbxContent>
                    <w:p>
                      <w:pPr>
                        <w:jc w:val="center"/>
                        <w:rPr>
                          <w:rFonts w:hint="eastAsia" w:eastAsiaTheme="minorEastAsia"/>
                          <w:lang w:val="en-US" w:eastAsia="zh-CN"/>
                        </w:rPr>
                      </w:pPr>
                      <w:r>
                        <w:rPr>
                          <w:rFonts w:hint="eastAsia"/>
                          <w:lang w:val="en-US" w:eastAsia="zh-CN"/>
                        </w:rPr>
                        <w:t>是</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520" w:firstLineChars="1100"/>
        <w:jc w:val="left"/>
        <w:textAlignment w:val="auto"/>
        <w:rPr>
          <w:rFonts w:hint="default" w:ascii="Times New Roman" w:hAnsi="Times New Roman" w:eastAsia="方正小标宋简体" w:cs="方正小标宋简体"/>
          <w:color w:val="000000" w:themeColor="text1"/>
          <w:sz w:val="18"/>
          <w:szCs w:val="18"/>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515113984" behindDoc="0" locked="0" layoutInCell="1" allowOverlap="1">
                <wp:simplePos x="0" y="0"/>
                <wp:positionH relativeFrom="column">
                  <wp:posOffset>5080635</wp:posOffset>
                </wp:positionH>
                <wp:positionV relativeFrom="paragraph">
                  <wp:posOffset>1905</wp:posOffset>
                </wp:positionV>
                <wp:extent cx="9525" cy="421005"/>
                <wp:effectExtent l="13970" t="0" r="14605" b="16510"/>
                <wp:wrapNone/>
                <wp:docPr id="32" name="直接连接符 32"/>
                <wp:cNvGraphicFramePr/>
                <a:graphic xmlns:a="http://schemas.openxmlformats.org/drawingml/2006/main">
                  <a:graphicData uri="http://schemas.microsoft.com/office/word/2010/wordprocessingShape">
                    <wps:wsp>
                      <wps:cNvCnPr/>
                      <wps:spPr>
                        <a:xfrm>
                          <a:off x="5114290" y="4492625"/>
                          <a:ext cx="9525" cy="42100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0.05pt;margin-top:0.15pt;height:33.15pt;width:0.75pt;z-index:515113984;mso-width-relative:page;mso-height-relative:page;" filled="f" stroked="t" coordsize="21600,21600" o:gfxdata="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tNYMfTAAAABwEAAA8AAAAAAAAAAQAgAAAA&#10;IgAAAGRycy9kb3ducmV2LnhtbFBLAQIUABQAAAAIAIdO4kCS2x0w1wEAAHQDAAAOAAAAAAAAAAEA&#10;IAAAACIBAABkcnMvZTJvRG9jLnhtbFBLBQYAAAAABgAGAFkBAABrBQAAAAA=&#10;">
                <v:fill on="f" focussize="0,0"/>
                <v:stroke weight="2.25pt" color="#000000 [3213]" miterlimit="8" joinstyle="miter"/>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6900096" behindDoc="0" locked="0" layoutInCell="1" allowOverlap="1">
                <wp:simplePos x="0" y="0"/>
                <wp:positionH relativeFrom="column">
                  <wp:posOffset>832485</wp:posOffset>
                </wp:positionH>
                <wp:positionV relativeFrom="paragraph">
                  <wp:posOffset>129540</wp:posOffset>
                </wp:positionV>
                <wp:extent cx="4445" cy="400050"/>
                <wp:effectExtent l="62865" t="0" r="66040" b="0"/>
                <wp:wrapNone/>
                <wp:docPr id="20" name="直接箭头连接符 20"/>
                <wp:cNvGraphicFramePr/>
                <a:graphic xmlns:a="http://schemas.openxmlformats.org/drawingml/2006/main">
                  <a:graphicData uri="http://schemas.microsoft.com/office/word/2010/wordprocessingShape">
                    <wps:wsp>
                      <wps:cNvCnPr/>
                      <wps:spPr>
                        <a:xfrm flipH="1">
                          <a:off x="0" y="0"/>
                          <a:ext cx="4445"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5.55pt;margin-top:10.2pt;height:31.5pt;width:0.35pt;z-index:256900096;mso-width-relative:page;mso-height-relative:page;" filled="f" stroked="t" coordsize="21600,21600" o:gfxdata="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KBlxdYAAAAJAQAADwAAAAAAAAABACAAAAAiAAAAZHJzL2Rvd25yZXYueG1sUEsBAhQAFAAA&#10;AAgAh07iQLvxP77xAQAAnwMAAA4AAAAAAAAAAQAgAAAAJQEAAGRycy9lMm9Eb2MueG1sUEsFBgAA&#10;AAAGAAYAWQEAAIgFA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515127296" behindDoc="0" locked="0" layoutInCell="1" allowOverlap="1">
                <wp:simplePos x="0" y="0"/>
                <wp:positionH relativeFrom="column">
                  <wp:posOffset>2903855</wp:posOffset>
                </wp:positionH>
                <wp:positionV relativeFrom="paragraph">
                  <wp:posOffset>259080</wp:posOffset>
                </wp:positionV>
                <wp:extent cx="1333500" cy="390525"/>
                <wp:effectExtent l="6350" t="6350" r="12700" b="22225"/>
                <wp:wrapNone/>
                <wp:docPr id="35" name="流程图: 过程 35"/>
                <wp:cNvGraphicFramePr/>
                <a:graphic xmlns:a="http://schemas.openxmlformats.org/drawingml/2006/main">
                  <a:graphicData uri="http://schemas.microsoft.com/office/word/2010/wordprocessingShape">
                    <wps:wsp>
                      <wps:cNvSpPr/>
                      <wps:spPr>
                        <a:xfrm>
                          <a:off x="0" y="0"/>
                          <a:ext cx="1333500" cy="3905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15个工作日内补正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8.65pt;margin-top:20.4pt;height:30.75pt;width:105pt;z-index:515127296;v-text-anchor:middle;mso-width-relative:page;mso-height-relative:page;" fillcolor="#CCE8CF [3201]" filled="t" stroked="t" coordsize="21600,21600" o:gfxdata="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TNlc3VAAAACgEAAA8AAAAAAAAAAQAgAAAAIgAAAGRycy9kb3du&#10;cmV2LnhtbFBLAQIUABQAAAAIAIdO4kANaeFfdAIAAMoEAAAOAAAAAAAAAAEAIAAAACQBAABkcnMv&#10;ZTJvRG9jLnhtbFBLBQYAAAAABgAGAFkBAAAK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15个工作日内补正</w:t>
                      </w:r>
                    </w:p>
                  </w:txbxContent>
                </v:textbox>
              </v:shape>
            </w:pict>
          </mc:Fallback>
        </mc:AlternateContent>
      </w:r>
      <w: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t>材料完整                            材料不齐全</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189230</wp:posOffset>
                </wp:positionH>
                <wp:positionV relativeFrom="paragraph">
                  <wp:posOffset>116840</wp:posOffset>
                </wp:positionV>
                <wp:extent cx="1305560" cy="894080"/>
                <wp:effectExtent l="11430" t="7620" r="16510" b="12700"/>
                <wp:wrapNone/>
                <wp:docPr id="7" name="菱形 7"/>
                <wp:cNvGraphicFramePr/>
                <a:graphic xmlns:a="http://schemas.openxmlformats.org/drawingml/2006/main">
                  <a:graphicData uri="http://schemas.microsoft.com/office/word/2010/wordprocessingShape">
                    <wps:wsp>
                      <wps:cNvSpPr/>
                      <wps:spPr>
                        <a:xfrm>
                          <a:off x="0" y="0"/>
                          <a:ext cx="1305560" cy="89408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16"/>
                                <w:szCs w:val="16"/>
                                <w:lang w:val="en-US" w:eastAsia="zh-CN"/>
                              </w:rPr>
                            </w:pPr>
                            <w:r>
                              <w:rPr>
                                <w:rFonts w:hint="eastAsia"/>
                                <w:sz w:val="16"/>
                                <w:szCs w:val="16"/>
                                <w:lang w:val="en-US" w:eastAsia="zh-CN"/>
                              </w:rPr>
                              <w:t>是否行政</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Theme="minorEastAsia"/>
                                <w:sz w:val="16"/>
                                <w:szCs w:val="16"/>
                                <w:lang w:val="en-US" w:eastAsia="zh-CN"/>
                              </w:rPr>
                            </w:pPr>
                            <w:r>
                              <w:rPr>
                                <w:rFonts w:hint="eastAsia"/>
                                <w:sz w:val="16"/>
                                <w:szCs w:val="16"/>
                                <w:lang w:val="en-US" w:eastAsia="zh-CN"/>
                              </w:rPr>
                              <w:t>投诉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4.9pt;margin-top:9.2pt;height:70.4pt;width:102.8pt;z-index:251710464;v-text-anchor:middle;mso-width-relative:page;mso-height-relative:page;" fillcolor="#CCE8CF [3201]" filled="t" stroked="t" coordsize="21600,21600" o:gfxdata="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NSxe1gAAAAkBAAAPAAAAAAAAAAEAIAAAACIAAABkcnMvZG93bnJldi54bWxQSwECFAAUAAAACACH&#10;TuJAnCNupV8CAAC0BAAADgAAAAAAAAABACAAAAAlAQAAZHJzL2Uyb0RvYy54bWxQSwUGAAAAAAYA&#10;BgBZAQAA9gUAAAAA&#10;">
                <v:fill on="t"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16"/>
                          <w:szCs w:val="16"/>
                          <w:lang w:val="en-US" w:eastAsia="zh-CN"/>
                        </w:rPr>
                      </w:pPr>
                      <w:r>
                        <w:rPr>
                          <w:rFonts w:hint="eastAsia"/>
                          <w:sz w:val="16"/>
                          <w:szCs w:val="16"/>
                          <w:lang w:val="en-US" w:eastAsia="zh-CN"/>
                        </w:rPr>
                        <w:t>是否行政</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Theme="minorEastAsia"/>
                          <w:sz w:val="16"/>
                          <w:szCs w:val="16"/>
                          <w:lang w:val="en-US" w:eastAsia="zh-CN"/>
                        </w:rPr>
                      </w:pPr>
                      <w:r>
                        <w:rPr>
                          <w:rFonts w:hint="eastAsia"/>
                          <w:sz w:val="16"/>
                          <w:szCs w:val="16"/>
                          <w:lang w:val="en-US" w:eastAsia="zh-CN"/>
                        </w:rPr>
                        <w:t>投诉</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2070912" behindDoc="0" locked="0" layoutInCell="1" allowOverlap="1">
                <wp:simplePos x="0" y="0"/>
                <wp:positionH relativeFrom="column">
                  <wp:posOffset>-563245</wp:posOffset>
                </wp:positionH>
                <wp:positionV relativeFrom="paragraph">
                  <wp:posOffset>354965</wp:posOffset>
                </wp:positionV>
                <wp:extent cx="533400" cy="409575"/>
                <wp:effectExtent l="6350" t="6350" r="12700" b="22225"/>
                <wp:wrapNone/>
                <wp:docPr id="14" name="流程图: 联系 14"/>
                <wp:cNvGraphicFramePr/>
                <a:graphic xmlns:a="http://schemas.openxmlformats.org/drawingml/2006/main">
                  <a:graphicData uri="http://schemas.microsoft.com/office/word/2010/wordprocessingShape">
                    <wps:wsp>
                      <wps:cNvSpPr/>
                      <wps:spPr>
                        <a:xfrm>
                          <a:off x="0" y="0"/>
                          <a:ext cx="533400" cy="40957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44.35pt;margin-top:27.95pt;height:32.25pt;width:42pt;z-index:252070912;v-text-anchor:middle;mso-width-relative:page;mso-height-relative:page;" fillcolor="#CCE8CF [3201]" filled="t" stroked="t" coordsize="21600,21600" o:gfxdata="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K+QTNgAAAAJAQAADwAAAAAAAAABACAAAAAiAAAAZHJz&#10;L2Rvd25yZXYueG1sUEsBAhQAFAAAAAgAh07iQHGNrx12AgAAywQAAA4AAAAAAAAAAQAgAAAAJwEA&#10;AGRycy9lMm9Eb2MueG1sUEsFBgAAAAAGAAYAWQEAAA8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否</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579352576" behindDoc="0" locked="0" layoutInCell="1" allowOverlap="1">
                <wp:simplePos x="0" y="0"/>
                <wp:positionH relativeFrom="column">
                  <wp:posOffset>4213860</wp:posOffset>
                </wp:positionH>
                <wp:positionV relativeFrom="paragraph">
                  <wp:posOffset>102235</wp:posOffset>
                </wp:positionV>
                <wp:extent cx="895350" cy="11430"/>
                <wp:effectExtent l="0" t="53975" r="0" b="67945"/>
                <wp:wrapNone/>
                <wp:docPr id="37" name="直接箭头连接符 37"/>
                <wp:cNvGraphicFramePr/>
                <a:graphic xmlns:a="http://schemas.openxmlformats.org/drawingml/2006/main">
                  <a:graphicData uri="http://schemas.microsoft.com/office/word/2010/wordprocessingShape">
                    <wps:wsp>
                      <wps:cNvCnPr/>
                      <wps:spPr>
                        <a:xfrm flipH="1">
                          <a:off x="0" y="0"/>
                          <a:ext cx="895350" cy="1143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31.8pt;margin-top:8.05pt;height:0.9pt;width:70.5pt;z-index:579352576;mso-width-relative:page;mso-height-relative:page;" filled="f" stroked="t" coordsize="21600,21600" o:gfxdata="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Y0jXtYAAAAJAQAADwAAAAAAAAABACAAAAAiAAAAZHJzL2Rvd25yZXYueG1sUEsBAhQA&#10;FAAAAAgAh07iQLVnvp/0AQAAoAMAAA4AAAAAAAAAAQAgAAAAJQEAAGRycy9lMm9Eb2MueG1sUEsF&#10;BgAAAAAGAAYAWQEAAIsFA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380107776" behindDoc="0" locked="0" layoutInCell="1" allowOverlap="1">
                <wp:simplePos x="0" y="0"/>
                <wp:positionH relativeFrom="column">
                  <wp:posOffset>-53340</wp:posOffset>
                </wp:positionH>
                <wp:positionV relativeFrom="paragraph">
                  <wp:posOffset>165735</wp:posOffset>
                </wp:positionV>
                <wp:extent cx="247650" cy="3810"/>
                <wp:effectExtent l="0" t="62230" r="0" b="67310"/>
                <wp:wrapNone/>
                <wp:docPr id="26" name="直接箭头连接符 26"/>
                <wp:cNvGraphicFramePr/>
                <a:graphic xmlns:a="http://schemas.openxmlformats.org/drawingml/2006/main">
                  <a:graphicData uri="http://schemas.microsoft.com/office/word/2010/wordprocessingShape">
                    <wps:wsp>
                      <wps:cNvCnPr/>
                      <wps:spPr>
                        <a:xfrm flipH="1" flipV="1">
                          <a:off x="0" y="0"/>
                          <a:ext cx="247650" cy="381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2pt;margin-top:13.05pt;height:0.3pt;width:19.5pt;z-index:380107776;mso-width-relative:page;mso-height-relative:page;" filled="f" stroked="t" coordsize="21600,21600" o:gfxdata="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mAwktYAAAAHAQAADwAAAAAAAAABACAAAAAiAAAAZHJzL2Rvd25yZXYueG1sUEsB&#10;AhQAFAAAAAgAh07iQAY3dNv3AQAAqQMAAA4AAAAAAAAAAQAgAAAAJQEAAGRycy9lMm9Eb2MueG1s&#10;UEsFBgAAAAAGAAYAWQEAAI4FA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513801216" behindDoc="0" locked="0" layoutInCell="1" allowOverlap="1">
                <wp:simplePos x="0" y="0"/>
                <wp:positionH relativeFrom="column">
                  <wp:posOffset>-291465</wp:posOffset>
                </wp:positionH>
                <wp:positionV relativeFrom="paragraph">
                  <wp:posOffset>184785</wp:posOffset>
                </wp:positionV>
                <wp:extent cx="4445" cy="400050"/>
                <wp:effectExtent l="62865" t="0" r="66040" b="0"/>
                <wp:wrapNone/>
                <wp:docPr id="28" name="直接箭头连接符 28"/>
                <wp:cNvGraphicFramePr/>
                <a:graphic xmlns:a="http://schemas.openxmlformats.org/drawingml/2006/main">
                  <a:graphicData uri="http://schemas.microsoft.com/office/word/2010/wordprocessingShape">
                    <wps:wsp>
                      <wps:cNvCnPr/>
                      <wps:spPr>
                        <a:xfrm flipH="1">
                          <a:off x="0" y="0"/>
                          <a:ext cx="4445"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2.95pt;margin-top:14.55pt;height:31.5pt;width:0.35pt;z-index:513801216;mso-width-relative:page;mso-height-relative:page;" filled="f" stroked="t" coordsize="21600,21600" o:gfxdata="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b3rN1wAAAAkBAAAPAAAAAAAAAAEAIAAAACIAAABkcnMvZG93bnJldi54bWxQSwECFAAU&#10;AAAACACHTuJA9bY7hvIBAACfAwAADgAAAAAAAAABACAAAAAmAQAAZHJzL2Uyb0RvYy54bWxQSwUG&#10;AAAAAAYABgBZAQAAigU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t>双方自愿</w: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62142976" behindDoc="0" locked="0" layoutInCell="1" allowOverlap="1">
                <wp:simplePos x="0" y="0"/>
                <wp:positionH relativeFrom="column">
                  <wp:posOffset>836930</wp:posOffset>
                </wp:positionH>
                <wp:positionV relativeFrom="paragraph">
                  <wp:posOffset>13335</wp:posOffset>
                </wp:positionV>
                <wp:extent cx="14605" cy="335280"/>
                <wp:effectExtent l="54610" t="635" r="64135" b="6985"/>
                <wp:wrapNone/>
                <wp:docPr id="21" name="直接箭头连接符 21"/>
                <wp:cNvGraphicFramePr/>
                <a:graphic xmlns:a="http://schemas.openxmlformats.org/drawingml/2006/main">
                  <a:graphicData uri="http://schemas.microsoft.com/office/word/2010/wordprocessingShape">
                    <wps:wsp>
                      <wps:cNvCnPr/>
                      <wps:spPr>
                        <a:xfrm>
                          <a:off x="0" y="0"/>
                          <a:ext cx="14605" cy="33528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5.9pt;margin-top:1.05pt;height:26.4pt;width:1.15pt;z-index:262142976;mso-width-relative:page;mso-height-relative:page;" filled="f" stroked="t" coordsize="21600,21600" o:gfxdata="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8kl&#10;Q9QAAAAIAQAADwAAAAAAAAABACAAAAAiAAAAZHJzL2Rvd25yZXYueG1sUEsBAhQAFAAAAAgAh07i&#10;QAlPwvztAQAAlgMAAA4AAAAAAAAAAQAgAAAAIwEAAGRycy9lMm9Eb2MueG1sUEsFBgAAAAAGAAYA&#10;WQEAAIIFA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749941760" behindDoc="0" locked="0" layoutInCell="1" allowOverlap="1">
                <wp:simplePos x="0" y="0"/>
                <wp:positionH relativeFrom="column">
                  <wp:posOffset>2385060</wp:posOffset>
                </wp:positionH>
                <wp:positionV relativeFrom="paragraph">
                  <wp:posOffset>180340</wp:posOffset>
                </wp:positionV>
                <wp:extent cx="3152775" cy="1287145"/>
                <wp:effectExtent l="6350" t="6350" r="22225" b="20955"/>
                <wp:wrapNone/>
                <wp:docPr id="43" name="矩形 43"/>
                <wp:cNvGraphicFramePr/>
                <a:graphic xmlns:a="http://schemas.openxmlformats.org/drawingml/2006/main">
                  <a:graphicData uri="http://schemas.microsoft.com/office/word/2010/wordprocessingShape">
                    <wps:wsp>
                      <wps:cNvSpPr/>
                      <wps:spPr>
                        <a:xfrm>
                          <a:off x="0" y="0"/>
                          <a:ext cx="3152775" cy="12871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left"/>
                              <w:rPr>
                                <w:rFonts w:hint="eastAsia"/>
                                <w:sz w:val="18"/>
                                <w:szCs w:val="18"/>
                                <w:lang w:val="en-US" w:eastAsia="zh-CN"/>
                              </w:rPr>
                            </w:pPr>
                            <w:r>
                              <w:rPr>
                                <w:rFonts w:hint="eastAsia"/>
                                <w:sz w:val="18"/>
                                <w:szCs w:val="18"/>
                                <w:lang w:val="en-US" w:eastAsia="zh-CN"/>
                              </w:rPr>
                              <w:t>处理方式：</w:t>
                            </w:r>
                          </w:p>
                          <w:p>
                            <w:pPr>
                              <w:jc w:val="left"/>
                              <w:rPr>
                                <w:rFonts w:hint="eastAsia"/>
                                <w:sz w:val="18"/>
                                <w:szCs w:val="18"/>
                                <w:lang w:val="en-US" w:eastAsia="zh-CN"/>
                              </w:rPr>
                            </w:pPr>
                            <w:r>
                              <w:rPr>
                                <w:rFonts w:hint="eastAsia"/>
                                <w:sz w:val="18"/>
                                <w:szCs w:val="18"/>
                                <w:lang w:val="en-US" w:eastAsia="zh-CN"/>
                              </w:rPr>
                              <w:t>1、推动达成谅解；</w:t>
                            </w:r>
                          </w:p>
                          <w:p>
                            <w:pPr>
                              <w:jc w:val="left"/>
                              <w:rPr>
                                <w:rFonts w:hint="eastAsia"/>
                                <w:sz w:val="18"/>
                                <w:szCs w:val="18"/>
                                <w:lang w:val="en-US" w:eastAsia="zh-CN"/>
                              </w:rPr>
                            </w:pPr>
                            <w:r>
                              <w:rPr>
                                <w:rFonts w:hint="eastAsia"/>
                                <w:sz w:val="18"/>
                                <w:szCs w:val="18"/>
                                <w:lang w:val="en-US" w:eastAsia="zh-CN"/>
                              </w:rPr>
                              <w:t>2、与被投诉人协调；</w:t>
                            </w:r>
                          </w:p>
                          <w:p>
                            <w:pPr>
                              <w:jc w:val="left"/>
                              <w:rPr>
                                <w:rFonts w:hint="eastAsia"/>
                                <w:sz w:val="18"/>
                                <w:szCs w:val="18"/>
                                <w:lang w:val="en-US" w:eastAsia="zh-CN"/>
                              </w:rPr>
                            </w:pPr>
                            <w:r>
                              <w:rPr>
                                <w:rFonts w:hint="eastAsia"/>
                                <w:sz w:val="18"/>
                                <w:szCs w:val="18"/>
                                <w:lang w:val="en-US" w:eastAsia="zh-CN"/>
                              </w:rPr>
                              <w:t>3、提交完善相关政策措施的建议；</w:t>
                            </w:r>
                          </w:p>
                          <w:p>
                            <w:pPr>
                              <w:jc w:val="left"/>
                              <w:rPr>
                                <w:rFonts w:hint="default"/>
                                <w:sz w:val="18"/>
                                <w:szCs w:val="18"/>
                                <w:lang w:val="en-US" w:eastAsia="zh-CN"/>
                              </w:rPr>
                            </w:pPr>
                            <w:r>
                              <w:rPr>
                                <w:rFonts w:hint="eastAsia"/>
                                <w:sz w:val="18"/>
                                <w:szCs w:val="18"/>
                                <w:lang w:val="en-US" w:eastAsia="zh-CN"/>
                              </w:rPr>
                              <w:t>4、其他适当的处理方式。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8pt;margin-top:14.2pt;height:101.35pt;width:248.25pt;z-index:-1545025536;v-text-anchor:middle;mso-width-relative:page;mso-height-relative:page;" fillcolor="#CCE8CF [3201]" filled="t" stroked="t" coordsize="21600,21600" o:gfxdata="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0eu9H2gAAAAoBAAAPAAAAAAAAAAEAIAAAACIAAABkcnMvZG93bnJldi54bWxQSwECFAAUAAAA&#10;CACHTuJAuJ+cul4CAAC0BAAADgAAAAAAAAABACAAAAApAQAAZHJzL2Uyb0RvYy54bWxQSwUGAAAA&#10;AAYABgBZAQAA+QUAAAAA&#10;">
                <v:fill on="t" focussize="0,0"/>
                <v:stroke weight="1pt" color="#000000 [3213]" miterlimit="8" joinstyle="miter"/>
                <v:imagedata o:title=""/>
                <o:lock v:ext="edit" aspectratio="f"/>
                <v:textbox>
                  <w:txbxContent>
                    <w:p>
                      <w:pPr>
                        <w:jc w:val="left"/>
                        <w:rPr>
                          <w:rFonts w:hint="eastAsia"/>
                          <w:sz w:val="18"/>
                          <w:szCs w:val="18"/>
                          <w:lang w:val="en-US" w:eastAsia="zh-CN"/>
                        </w:rPr>
                      </w:pPr>
                      <w:r>
                        <w:rPr>
                          <w:rFonts w:hint="eastAsia"/>
                          <w:sz w:val="18"/>
                          <w:szCs w:val="18"/>
                          <w:lang w:val="en-US" w:eastAsia="zh-CN"/>
                        </w:rPr>
                        <w:t>处理方式：</w:t>
                      </w:r>
                    </w:p>
                    <w:p>
                      <w:pPr>
                        <w:jc w:val="left"/>
                        <w:rPr>
                          <w:rFonts w:hint="eastAsia"/>
                          <w:sz w:val="18"/>
                          <w:szCs w:val="18"/>
                          <w:lang w:val="en-US" w:eastAsia="zh-CN"/>
                        </w:rPr>
                      </w:pPr>
                      <w:r>
                        <w:rPr>
                          <w:rFonts w:hint="eastAsia"/>
                          <w:sz w:val="18"/>
                          <w:szCs w:val="18"/>
                          <w:lang w:val="en-US" w:eastAsia="zh-CN"/>
                        </w:rPr>
                        <w:t>1、推动达成谅解；</w:t>
                      </w:r>
                    </w:p>
                    <w:p>
                      <w:pPr>
                        <w:jc w:val="left"/>
                        <w:rPr>
                          <w:rFonts w:hint="eastAsia"/>
                          <w:sz w:val="18"/>
                          <w:szCs w:val="18"/>
                          <w:lang w:val="en-US" w:eastAsia="zh-CN"/>
                        </w:rPr>
                      </w:pPr>
                      <w:r>
                        <w:rPr>
                          <w:rFonts w:hint="eastAsia"/>
                          <w:sz w:val="18"/>
                          <w:szCs w:val="18"/>
                          <w:lang w:val="en-US" w:eastAsia="zh-CN"/>
                        </w:rPr>
                        <w:t>2、与被投诉人协调；</w:t>
                      </w:r>
                    </w:p>
                    <w:p>
                      <w:pPr>
                        <w:jc w:val="left"/>
                        <w:rPr>
                          <w:rFonts w:hint="eastAsia"/>
                          <w:sz w:val="18"/>
                          <w:szCs w:val="18"/>
                          <w:lang w:val="en-US" w:eastAsia="zh-CN"/>
                        </w:rPr>
                      </w:pPr>
                      <w:r>
                        <w:rPr>
                          <w:rFonts w:hint="eastAsia"/>
                          <w:sz w:val="18"/>
                          <w:szCs w:val="18"/>
                          <w:lang w:val="en-US" w:eastAsia="zh-CN"/>
                        </w:rPr>
                        <w:t>3、提交完善相关政策措施的建议；</w:t>
                      </w:r>
                    </w:p>
                    <w:p>
                      <w:pPr>
                        <w:jc w:val="left"/>
                        <w:rPr>
                          <w:rFonts w:hint="default"/>
                          <w:sz w:val="18"/>
                          <w:szCs w:val="18"/>
                          <w:lang w:val="en-US" w:eastAsia="zh-CN"/>
                        </w:rPr>
                      </w:pPr>
                      <w:r>
                        <w:rPr>
                          <w:rFonts w:hint="eastAsia"/>
                          <w:sz w:val="18"/>
                          <w:szCs w:val="18"/>
                          <w:lang w:val="en-US" w:eastAsia="zh-CN"/>
                        </w:rPr>
                        <w:t>4、其他适当的处理方式。</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2125184" behindDoc="0" locked="0" layoutInCell="1" allowOverlap="1">
                <wp:simplePos x="0" y="0"/>
                <wp:positionH relativeFrom="column">
                  <wp:posOffset>598805</wp:posOffset>
                </wp:positionH>
                <wp:positionV relativeFrom="paragraph">
                  <wp:posOffset>312420</wp:posOffset>
                </wp:positionV>
                <wp:extent cx="533400" cy="409575"/>
                <wp:effectExtent l="6350" t="6350" r="12700" b="22225"/>
                <wp:wrapNone/>
                <wp:docPr id="15" name="流程图: 联系 15"/>
                <wp:cNvGraphicFramePr/>
                <a:graphic xmlns:a="http://schemas.openxmlformats.org/drawingml/2006/main">
                  <a:graphicData uri="http://schemas.microsoft.com/office/word/2010/wordprocessingShape">
                    <wps:wsp>
                      <wps:cNvSpPr/>
                      <wps:spPr>
                        <a:xfrm>
                          <a:off x="0" y="0"/>
                          <a:ext cx="533400" cy="40957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val="en-US" w:eastAsia="zh-CN"/>
                              </w:rPr>
                            </w:pPr>
                            <w:r>
                              <w:rPr>
                                <w:rFonts w:hint="eastAsia"/>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47.15pt;margin-top:24.6pt;height:32.25pt;width:42pt;z-index:252125184;v-text-anchor:middle;mso-width-relative:page;mso-height-relative:page;" fillcolor="#CCE8CF [3201]" filled="t" stroked="t" coordsize="21600,21600" o:gfxdata="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5Z0xytkAAAAJAQAADwAAAAAAAAABACAAAAAiAAAA&#10;ZHJzL2Rvd25yZXYueG1sUEsBAhQAFAAAAAgAh07iQC+4PaV4AgAAywQAAA4AAAAAAAAAAQAgAAAA&#10;KAEAAGRycy9lMm9Eb2MueG1sUEsFBgAAAAAGAAYAWQEAABIGAAAAAA==&#10;">
                <v:fill on="t" focussize="0,0"/>
                <v:stroke weight="1pt" color="#000000 [3213]" miterlimit="8" joinstyle="miter"/>
                <v:imagedata o:title=""/>
                <o:lock v:ext="edit" aspectratio="f"/>
                <v:textbox>
                  <w:txbxContent>
                    <w:p>
                      <w:pPr>
                        <w:jc w:val="center"/>
                        <w:rPr>
                          <w:rFonts w:hint="eastAsia" w:eastAsiaTheme="minorEastAsia"/>
                          <w:lang w:val="en-US" w:eastAsia="zh-CN"/>
                        </w:rPr>
                      </w:pPr>
                      <w:r>
                        <w:rPr>
                          <w:rFonts w:hint="eastAsia"/>
                          <w:lang w:val="en-US" w:eastAsia="zh-CN"/>
                        </w:rPr>
                        <w:t>是</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2311552" behindDoc="0" locked="0" layoutInCell="1" allowOverlap="1">
                <wp:simplePos x="0" y="0"/>
                <wp:positionH relativeFrom="column">
                  <wp:posOffset>-963295</wp:posOffset>
                </wp:positionH>
                <wp:positionV relativeFrom="paragraph">
                  <wp:posOffset>198120</wp:posOffset>
                </wp:positionV>
                <wp:extent cx="1333500" cy="752475"/>
                <wp:effectExtent l="6350" t="6350" r="12700" b="22225"/>
                <wp:wrapNone/>
                <wp:docPr id="16" name="流程图: 过程 16"/>
                <wp:cNvGraphicFramePr/>
                <a:graphic xmlns:a="http://schemas.openxmlformats.org/drawingml/2006/main">
                  <a:graphicData uri="http://schemas.microsoft.com/office/word/2010/wordprocessingShape">
                    <wps:wsp>
                      <wps:cNvSpPr/>
                      <wps:spPr>
                        <a:xfrm>
                          <a:off x="0" y="0"/>
                          <a:ext cx="1333500" cy="7524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US" w:eastAsia="zh-CN"/>
                              </w:rPr>
                            </w:pPr>
                            <w:r>
                              <w:rPr>
                                <w:rFonts w:hint="eastAsia"/>
                                <w:lang w:val="en-US" w:eastAsia="zh-CN"/>
                              </w:rPr>
                              <w:t>投诉中心或投诉</w:t>
                            </w:r>
                          </w:p>
                          <w:p>
                            <w:pPr>
                              <w:jc w:val="center"/>
                              <w:rPr>
                                <w:rFonts w:hint="default" w:eastAsiaTheme="minorEastAsia"/>
                                <w:lang w:val="en-US" w:eastAsia="zh-CN"/>
                              </w:rPr>
                            </w:pPr>
                            <w:r>
                              <w:rPr>
                                <w:rFonts w:hint="eastAsia"/>
                                <w:lang w:val="en-US" w:eastAsia="zh-CN"/>
                              </w:rPr>
                              <w:t>工作机构调解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5.85pt;margin-top:15.6pt;height:59.25pt;width:105pt;z-index:252311552;v-text-anchor:middle;mso-width-relative:page;mso-height-relative:page;" fillcolor="#CCE8CF [3201]" filled="t" stroked="t" coordsize="21600,21600" o:gfxdata="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DsNbzXAAAACgEAAA8AAAAAAAAAAQAgAAAAIgAAAGRycy9kb3du&#10;cmV2LnhtbFBLAQIUABQAAAAIAIdO4kC3glAtcgIAAMoEAAAOAAAAAAAAAAEAIAAAACYBAABkcnMv&#10;ZTJvRG9jLnhtbFBLBQYAAAAABgAGAFkBAAAKBgAAAAA=&#10;">
                <v:fill on="t" focussize="0,0"/>
                <v:stroke weight="1pt" color="#000000 [3213]" miterlimit="8" joinstyle="miter"/>
                <v:imagedata o:title=""/>
                <o:lock v:ext="edit" aspectratio="f"/>
                <v:textbox>
                  <w:txbxContent>
                    <w:p>
                      <w:pPr>
                        <w:jc w:val="center"/>
                        <w:rPr>
                          <w:rFonts w:hint="eastAsia"/>
                          <w:lang w:val="en-US" w:eastAsia="zh-CN"/>
                        </w:rPr>
                      </w:pPr>
                      <w:r>
                        <w:rPr>
                          <w:rFonts w:hint="eastAsia"/>
                          <w:lang w:val="en-US" w:eastAsia="zh-CN"/>
                        </w:rPr>
                        <w:t>投诉中心或投诉</w:t>
                      </w:r>
                    </w:p>
                    <w:p>
                      <w:pPr>
                        <w:jc w:val="center"/>
                        <w:rPr>
                          <w:rFonts w:hint="default" w:eastAsiaTheme="minorEastAsia"/>
                          <w:lang w:val="en-US" w:eastAsia="zh-CN"/>
                        </w:rPr>
                      </w:pPr>
                      <w:r>
                        <w:rPr>
                          <w:rFonts w:hint="eastAsia"/>
                          <w:lang w:val="en-US" w:eastAsia="zh-CN"/>
                        </w:rPr>
                        <w:t>工作机构调解</w:t>
                      </w:r>
                    </w:p>
                  </w:txbxContent>
                </v:textbox>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72628736" behindDoc="0" locked="0" layoutInCell="1" allowOverlap="1">
                <wp:simplePos x="0" y="0"/>
                <wp:positionH relativeFrom="column">
                  <wp:posOffset>870585</wp:posOffset>
                </wp:positionH>
                <wp:positionV relativeFrom="paragraph">
                  <wp:posOffset>335280</wp:posOffset>
                </wp:positionV>
                <wp:extent cx="4445" cy="400050"/>
                <wp:effectExtent l="62865" t="0" r="66040" b="0"/>
                <wp:wrapNone/>
                <wp:docPr id="22" name="直接箭头连接符 22"/>
                <wp:cNvGraphicFramePr/>
                <a:graphic xmlns:a="http://schemas.openxmlformats.org/drawingml/2006/main">
                  <a:graphicData uri="http://schemas.microsoft.com/office/word/2010/wordprocessingShape">
                    <wps:wsp>
                      <wps:cNvCnPr/>
                      <wps:spPr>
                        <a:xfrm flipH="1">
                          <a:off x="0" y="0"/>
                          <a:ext cx="4445"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8.55pt;margin-top:26.4pt;height:31.5pt;width:0.35pt;z-index:272628736;mso-width-relative:page;mso-height-relative:page;" filled="f" stroked="t" coordsize="21600,21600" o:gfxdata="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0Wi71wAAAAoBAAAPAAAAAAAAAAEAIAAAACIAAABkcnMvZG93bnJldi54bWxQSwECFAAU&#10;AAAACACHTuJASGOGXfIBAACfAwAADgAAAAAAAAABACAAAAAmAQAAZHJzL2Uyb0RvYy54bWxQSwUG&#10;AAAAAAYABgBZAQAAigU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842809344" behindDoc="0" locked="0" layoutInCell="1" allowOverlap="1">
                <wp:simplePos x="0" y="0"/>
                <wp:positionH relativeFrom="column">
                  <wp:posOffset>-291465</wp:posOffset>
                </wp:positionH>
                <wp:positionV relativeFrom="paragraph">
                  <wp:posOffset>157480</wp:posOffset>
                </wp:positionV>
                <wp:extent cx="0" cy="457200"/>
                <wp:effectExtent l="13970" t="0" r="24130" b="0"/>
                <wp:wrapNone/>
                <wp:docPr id="38" name="直接连接符 38"/>
                <wp:cNvGraphicFramePr/>
                <a:graphic xmlns:a="http://schemas.openxmlformats.org/drawingml/2006/main">
                  <a:graphicData uri="http://schemas.microsoft.com/office/word/2010/wordprocessingShape">
                    <wps:wsp>
                      <wps:cNvCnPr/>
                      <wps:spPr>
                        <a:xfrm>
                          <a:off x="0" y="0"/>
                          <a:ext cx="0" cy="45720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95pt;margin-top:12.4pt;height:36pt;width:0pt;z-index:842809344;mso-width-relative:page;mso-height-relative:page;" filled="f" stroked="t" coordsize="21600,21600" o:gfxdata="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8rYGnWAAAACQEAAA8AAAAAAAAAAQAgAAAAIgAAAGRycy9kb3du&#10;cmV2LnhtbFBLAQIUABQAAAAIAIdO4kAxnv+cyAEAAGUDAAAOAAAAAAAAAAEAIAAAACUBAABkcnMv&#10;ZTJvRG9jLnhtbFBLBQYAAAAABgAGAFkBAABfBQAAAAA=&#10;">
                <v:fill on="f" focussize="0,0"/>
                <v:stroke weight="2.25pt" color="#000000 [3213]" miterlimit="8" joinstyle="miter"/>
                <v:imagedata o:title=""/>
                <o:lock v:ext="edit" aspectratio="f"/>
              </v:line>
            </w:pict>
          </mc:Fallback>
        </mc:AlternateContent>
      </w:r>
      <w:r>
        <w:rPr>
          <w:color w:val="000000" w:themeColor="text1"/>
          <w:sz w:val="18"/>
          <w:szCs w:val="18"/>
          <w14:textFill>
            <w14:solidFill>
              <w14:schemeClr w14:val="tx1"/>
            </w14:solidFill>
          </w14:textFill>
        </w:rPr>
        <mc:AlternateContent>
          <mc:Choice Requires="wps">
            <w:drawing>
              <wp:anchor distT="0" distB="0" distL="114300" distR="114300" simplePos="0" relativeHeight="251896832" behindDoc="0" locked="0" layoutInCell="1" allowOverlap="1">
                <wp:simplePos x="0" y="0"/>
                <wp:positionH relativeFrom="column">
                  <wp:posOffset>198755</wp:posOffset>
                </wp:positionH>
                <wp:positionV relativeFrom="paragraph">
                  <wp:posOffset>320040</wp:posOffset>
                </wp:positionV>
                <wp:extent cx="1343660" cy="571500"/>
                <wp:effectExtent l="16510" t="6985" r="30480" b="12065"/>
                <wp:wrapNone/>
                <wp:docPr id="13" name="菱形 13"/>
                <wp:cNvGraphicFramePr/>
                <a:graphic xmlns:a="http://schemas.openxmlformats.org/drawingml/2006/main">
                  <a:graphicData uri="http://schemas.microsoft.com/office/word/2010/wordprocessingShape">
                    <wps:wsp>
                      <wps:cNvSpPr/>
                      <wps:spPr>
                        <a:xfrm>
                          <a:off x="0" y="0"/>
                          <a:ext cx="1343660" cy="5715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val="en-US" w:eastAsia="zh-CN"/>
                              </w:rPr>
                            </w:pPr>
                            <w:r>
                              <w:rPr>
                                <w:rFonts w:hint="eastAsia"/>
                                <w:lang w:val="en-US" w:eastAsia="zh-CN"/>
                              </w:rPr>
                              <w:t>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5.65pt;margin-top:25.2pt;height:45pt;width:105.8pt;z-index:251896832;v-text-anchor:middle;mso-width-relative:page;mso-height-relative:page;" fillcolor="#CCE8CF [3201]" filled="t" stroked="t" coordsize="21600,21600" o:gfxdata="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s30b3VAAAACQEAAA8AAAAAAAAAAQAgAAAAIgAAAGRycy9kb3ducmV2LnhtbFBLAQIUABQAAAAI&#10;AIdO4kB+uY5/YgIAALYEAAAOAAAAAAAAAAEAIAAAACQBAABkcnMvZTJvRG9jLnhtbFBLBQYAAAAA&#10;BgAGAFkBAAD4BQAAAAA=&#10;">
                <v:fill on="t" focussize="0,0"/>
                <v:stroke weight="1pt" color="#000000 [3213]" miterlimit="8" joinstyle="miter"/>
                <v:imagedata o:title=""/>
                <o:lock v:ext="edit" aspectratio="f"/>
                <v:textbox>
                  <w:txbxContent>
                    <w:p>
                      <w:pPr>
                        <w:jc w:val="center"/>
                        <w:rPr>
                          <w:rFonts w:hint="eastAsia" w:eastAsiaTheme="minorEastAsia"/>
                          <w:lang w:val="en-US" w:eastAsia="zh-CN"/>
                        </w:rPr>
                      </w:pPr>
                      <w:r>
                        <w:rPr>
                          <w:rFonts w:hint="eastAsia"/>
                          <w:lang w:val="en-US" w:eastAsia="zh-CN"/>
                        </w:rPr>
                        <w:t>处理</w:t>
                      </w:r>
                    </w:p>
                  </w:txbxContent>
                </v:textbox>
              </v:shape>
            </w:pict>
          </mc:Fallback>
        </mc:AlternateContent>
      </w:r>
    </w:p>
    <w:p>
      <w:pPr>
        <w:numPr>
          <w:ilvl w:val="0"/>
          <w:numId w:val="0"/>
        </w:numPr>
        <w:rPr>
          <w:rFonts w:hint="eastAsia" w:ascii="Times New Roman" w:hAnsi="Times New Roman" w:eastAsia="方正小标宋简体" w:cs="方正小标宋简体"/>
          <w:color w:val="000000" w:themeColor="text1"/>
          <w:sz w:val="18"/>
          <w:szCs w:val="18"/>
          <w:lang w:val="en-US" w:eastAsia="zh-CN"/>
          <w14:textFill>
            <w14:solidFill>
              <w14:schemeClr w14:val="tx1"/>
            </w14:solidFill>
          </w14:textFill>
        </w:rPr>
      </w:pP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487796736" behindDoc="0" locked="0" layoutInCell="1" allowOverlap="1">
                <wp:simplePos x="0" y="0"/>
                <wp:positionH relativeFrom="column">
                  <wp:posOffset>1532255</wp:posOffset>
                </wp:positionH>
                <wp:positionV relativeFrom="paragraph">
                  <wp:posOffset>214630</wp:posOffset>
                </wp:positionV>
                <wp:extent cx="862330" cy="1905"/>
                <wp:effectExtent l="0" t="64135" r="13970" b="67310"/>
                <wp:wrapNone/>
                <wp:docPr id="42" name="直接箭头连接符 42"/>
                <wp:cNvGraphicFramePr/>
                <a:graphic xmlns:a="http://schemas.openxmlformats.org/drawingml/2006/main">
                  <a:graphicData uri="http://schemas.microsoft.com/office/word/2010/wordprocessingShape">
                    <wps:wsp>
                      <wps:cNvCnPr/>
                      <wps:spPr>
                        <a:xfrm flipV="1">
                          <a:off x="0" y="0"/>
                          <a:ext cx="862330" cy="190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0.65pt;margin-top:16.9pt;height:0.15pt;width:67.9pt;z-index:-1807170560;mso-width-relative:page;mso-height-relative:page;" filled="f" stroked="t" coordsize="21600,21600" o:gfxdata="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llRbYAAAACQEAAA8AAAAAAAAAAQAgAAAAIgAAAGRycy9kb3ducmV2LnhtbFBLAQIU&#10;ABQAAAAIAIdO4kDX72M38wEAAJ8DAAAOAAAAAAAAAAEAIAAAACcBAABkcnMvZTJvRG9jLnhtbFBL&#10;BQYAAAAABgAGAFkBAACMBQAAAAA=&#10;">
                <v:fill on="f" focussize="0,0"/>
                <v:stroke weight="2.25pt" color="#000000 [3213]" miterlimit="8" joinstyle="miter" endarrow="open"/>
                <v:imagedata o:title=""/>
                <o:lock v:ext="edit" aspectratio="f"/>
              </v:shape>
            </w:pict>
          </mc:Fallback>
        </mc:AlternateContent>
      </w:r>
      <w:r>
        <w:rPr>
          <w:color w:val="000000" w:themeColor="text1"/>
          <w:sz w:val="18"/>
          <w:szCs w:val="18"/>
          <w14:textFill>
            <w14:solidFill>
              <w14:schemeClr w14:val="tx1"/>
            </w14:solidFill>
          </w14:textFill>
        </w:rPr>
        <mc:AlternateContent>
          <mc:Choice Requires="wps">
            <w:drawing>
              <wp:anchor distT="0" distB="0" distL="114300" distR="114300" simplePos="0" relativeHeight="1106265088" behindDoc="0" locked="0" layoutInCell="1" allowOverlap="1">
                <wp:simplePos x="0" y="0"/>
                <wp:positionH relativeFrom="column">
                  <wp:posOffset>-300990</wp:posOffset>
                </wp:positionH>
                <wp:positionV relativeFrom="paragraph">
                  <wp:posOffset>203200</wp:posOffset>
                </wp:positionV>
                <wp:extent cx="514350" cy="7620"/>
                <wp:effectExtent l="0" t="62230" r="0" b="63500"/>
                <wp:wrapNone/>
                <wp:docPr id="39" name="直接箭头连接符 39"/>
                <wp:cNvGraphicFramePr/>
                <a:graphic xmlns:a="http://schemas.openxmlformats.org/drawingml/2006/main">
                  <a:graphicData uri="http://schemas.microsoft.com/office/word/2010/wordprocessingShape">
                    <wps:wsp>
                      <wps:cNvCnPr/>
                      <wps:spPr>
                        <a:xfrm flipV="1">
                          <a:off x="0" y="0"/>
                          <a:ext cx="514350" cy="762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7pt;margin-top:16pt;height:0.6pt;width:40.5pt;z-index:1106265088;mso-width-relative:page;mso-height-relative:page;" filled="f" stroked="t" coordsize="21600,21600" o:gfxdata="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ZFD/XAAAACAEAAA8AAAAAAAAAAQAgAAAAIgAAAGRycy9kb3ducmV2LnhtbFBLAQIU&#10;ABQAAAAIAIdO4kDtMCel9AEAAJ8DAAAOAAAAAAAAAAEAIAAAACYBAABkcnMvZTJvRG9jLnhtbFBL&#10;BQYAAAAABgAGAFkBAACMBQ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83114496" behindDoc="0" locked="0" layoutInCell="1" allowOverlap="1">
                <wp:simplePos x="0" y="0"/>
                <wp:positionH relativeFrom="column">
                  <wp:posOffset>870585</wp:posOffset>
                </wp:positionH>
                <wp:positionV relativeFrom="paragraph">
                  <wp:posOffset>74295</wp:posOffset>
                </wp:positionV>
                <wp:extent cx="4445" cy="400050"/>
                <wp:effectExtent l="62865" t="0" r="66040" b="0"/>
                <wp:wrapNone/>
                <wp:docPr id="23" name="直接箭头连接符 23"/>
                <wp:cNvGraphicFramePr/>
                <a:graphic xmlns:a="http://schemas.openxmlformats.org/drawingml/2006/main">
                  <a:graphicData uri="http://schemas.microsoft.com/office/word/2010/wordprocessingShape">
                    <wps:wsp>
                      <wps:cNvCnPr/>
                      <wps:spPr>
                        <a:xfrm flipH="1">
                          <a:off x="0" y="0"/>
                          <a:ext cx="4445" cy="40005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8.55pt;margin-top:5.85pt;height:31.5pt;width:0.35pt;z-index:283114496;mso-width-relative:page;mso-height-relative:page;" filled="f" stroked="t" coordsize="21600,21600" o:gfxdata="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QsBjWAAAACQEAAA8AAAAAAAAAAQAgAAAAIgAAAGRycy9kb3ducmV2LnhtbFBLAQIUABQA&#10;AAAIAIdO4kARKeLB8gEAAJ8DAAAOAAAAAAAAAAEAIAAAACUBAABkcnMvZTJvRG9jLnhtbFBLBQYA&#10;AAAABgAGAFkBAACJBQ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953259008" behindDoc="0" locked="0" layoutInCell="1" allowOverlap="1">
                <wp:simplePos x="0" y="0"/>
                <wp:positionH relativeFrom="column">
                  <wp:posOffset>2404110</wp:posOffset>
                </wp:positionH>
                <wp:positionV relativeFrom="paragraph">
                  <wp:posOffset>27940</wp:posOffset>
                </wp:positionV>
                <wp:extent cx="3152775" cy="2258060"/>
                <wp:effectExtent l="6350" t="6350" r="22225" b="21590"/>
                <wp:wrapNone/>
                <wp:docPr id="44" name="矩形 44"/>
                <wp:cNvGraphicFramePr/>
                <a:graphic xmlns:a="http://schemas.openxmlformats.org/drawingml/2006/main">
                  <a:graphicData uri="http://schemas.microsoft.com/office/word/2010/wordprocessingShape">
                    <wps:wsp>
                      <wps:cNvSpPr/>
                      <wps:spPr>
                        <a:xfrm>
                          <a:off x="0" y="0"/>
                          <a:ext cx="3152775" cy="2258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left"/>
                              <w:rPr>
                                <w:rFonts w:hint="eastAsia"/>
                                <w:sz w:val="18"/>
                                <w:szCs w:val="18"/>
                                <w:lang w:val="en-US" w:eastAsia="zh-CN"/>
                              </w:rPr>
                            </w:pPr>
                            <w:r>
                              <w:rPr>
                                <w:rFonts w:hint="eastAsia"/>
                                <w:sz w:val="18"/>
                                <w:szCs w:val="18"/>
                                <w:lang w:val="en-US" w:eastAsia="zh-CN"/>
                              </w:rPr>
                              <w:t>1、投诉工作机构协调处理，投诉人同意终结的；</w:t>
                            </w:r>
                          </w:p>
                          <w:p>
                            <w:pPr>
                              <w:jc w:val="left"/>
                              <w:rPr>
                                <w:rFonts w:hint="eastAsia"/>
                                <w:sz w:val="18"/>
                                <w:szCs w:val="18"/>
                                <w:lang w:val="en-US" w:eastAsia="zh-CN"/>
                              </w:rPr>
                            </w:pPr>
                            <w:r>
                              <w:rPr>
                                <w:rFonts w:hint="eastAsia"/>
                                <w:sz w:val="18"/>
                                <w:szCs w:val="18"/>
                                <w:lang w:val="en-US" w:eastAsia="zh-CN"/>
                              </w:rPr>
                              <w:t>2、投诉事项与事实不符的，或者投诉人拒绝提供有关材料导致无法查明有关事实的；</w:t>
                            </w:r>
                          </w:p>
                          <w:p>
                            <w:pPr>
                              <w:jc w:val="left"/>
                              <w:rPr>
                                <w:rFonts w:hint="eastAsia"/>
                                <w:sz w:val="18"/>
                                <w:szCs w:val="18"/>
                                <w:lang w:val="en-US" w:eastAsia="zh-CN"/>
                              </w:rPr>
                            </w:pPr>
                            <w:r>
                              <w:rPr>
                                <w:rFonts w:hint="eastAsia"/>
                                <w:sz w:val="18"/>
                                <w:szCs w:val="18"/>
                                <w:lang w:val="en-US" w:eastAsia="zh-CN"/>
                              </w:rPr>
                              <w:t>3、投诉人的有关诉求没有法律依据的；</w:t>
                            </w:r>
                          </w:p>
                          <w:p>
                            <w:pPr>
                              <w:jc w:val="left"/>
                              <w:rPr>
                                <w:rFonts w:hint="eastAsia"/>
                                <w:sz w:val="18"/>
                                <w:szCs w:val="18"/>
                                <w:lang w:val="en-US" w:eastAsia="zh-CN"/>
                              </w:rPr>
                            </w:pPr>
                            <w:r>
                              <w:rPr>
                                <w:rFonts w:hint="eastAsia"/>
                                <w:sz w:val="18"/>
                                <w:szCs w:val="18"/>
                                <w:lang w:val="en-US" w:eastAsia="zh-CN"/>
                              </w:rPr>
                              <w:t>4、投诉人申请撤回投诉的；</w:t>
                            </w:r>
                          </w:p>
                          <w:p>
                            <w:pPr>
                              <w:jc w:val="left"/>
                              <w:rPr>
                                <w:rFonts w:hint="eastAsia"/>
                                <w:sz w:val="18"/>
                                <w:szCs w:val="18"/>
                                <w:lang w:val="en-US" w:eastAsia="zh-CN"/>
                              </w:rPr>
                            </w:pPr>
                            <w:r>
                              <w:rPr>
                                <w:rFonts w:hint="eastAsia"/>
                                <w:sz w:val="18"/>
                                <w:szCs w:val="18"/>
                                <w:lang w:val="en-US" w:eastAsia="zh-CN"/>
                              </w:rPr>
                              <w:t>5、投诉人不再符合投诉主体资格的；</w:t>
                            </w:r>
                          </w:p>
                          <w:p>
                            <w:pPr>
                              <w:jc w:val="left"/>
                              <w:rPr>
                                <w:rFonts w:hint="eastAsia"/>
                                <w:sz w:val="18"/>
                                <w:szCs w:val="18"/>
                                <w:lang w:val="en-US" w:eastAsia="zh-CN"/>
                              </w:rPr>
                            </w:pPr>
                            <w:r>
                              <w:rPr>
                                <w:rFonts w:hint="eastAsia"/>
                                <w:sz w:val="18"/>
                                <w:szCs w:val="18"/>
                                <w:lang w:val="en-US" w:eastAsia="zh-CN"/>
                              </w:rPr>
                              <w:t>6、经投诉工作机构联系的，投诉人连续30日无正当理由不参加投诉处理工作的；</w:t>
                            </w:r>
                          </w:p>
                          <w:p>
                            <w:pPr>
                              <w:jc w:val="left"/>
                              <w:rPr>
                                <w:rFonts w:hint="eastAsia"/>
                                <w:sz w:val="18"/>
                                <w:szCs w:val="18"/>
                                <w:lang w:val="en-US" w:eastAsia="zh-CN"/>
                              </w:rPr>
                            </w:pPr>
                            <w:r>
                              <w:rPr>
                                <w:rFonts w:hint="eastAsia"/>
                                <w:sz w:val="18"/>
                                <w:szCs w:val="18"/>
                                <w:lang w:val="en-US" w:eastAsia="zh-CN"/>
                              </w:rPr>
                              <w:t>7、视同投诉人书面撤回投诉情形出现的；</w:t>
                            </w:r>
                          </w:p>
                          <w:p>
                            <w:pPr>
                              <w:jc w:val="left"/>
                              <w:rPr>
                                <w:rFonts w:hint="default"/>
                                <w:sz w:val="18"/>
                                <w:szCs w:val="18"/>
                                <w:lang w:val="en-US" w:eastAsia="zh-CN"/>
                              </w:rPr>
                            </w:pPr>
                            <w:r>
                              <w:rPr>
                                <w:rFonts w:hint="eastAsia"/>
                                <w:sz w:val="18"/>
                                <w:szCs w:val="18"/>
                                <w:lang w:val="en-US" w:eastAsia="zh-CN"/>
                              </w:rPr>
                              <w:t>8、有不予受理情形出现的。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3pt;margin-top:2.2pt;height:177.8pt;width:248.25pt;z-index:953259008;v-text-anchor:middle;mso-width-relative:page;mso-height-relative:page;" fillcolor="#CCE8CF [3201]" filled="t" stroked="t" coordsize="21600,21600" o:gfxdata="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PlE8XZAAAACQEAAA8AAAAAAAAAAQAgAAAAIgAAAGRycy9kb3ducmV2LnhtbFBLAQIUABQA&#10;AAAIAIdO4kCkYDUAYQIAALQEAAAOAAAAAAAAAAEAIAAAACgBAABkcnMvZTJvRG9jLnhtbFBLBQYA&#10;AAAABgAGAFkBAAD7BQAAAAA=&#10;">
                <v:fill on="t" focussize="0,0"/>
                <v:stroke weight="1pt" color="#000000 [3213]" miterlimit="8" joinstyle="miter"/>
                <v:imagedata o:title=""/>
                <o:lock v:ext="edit" aspectratio="f"/>
                <v:textbox>
                  <w:txbxContent>
                    <w:p>
                      <w:pPr>
                        <w:jc w:val="left"/>
                        <w:rPr>
                          <w:rFonts w:hint="eastAsia"/>
                          <w:sz w:val="18"/>
                          <w:szCs w:val="18"/>
                          <w:lang w:val="en-US" w:eastAsia="zh-CN"/>
                        </w:rPr>
                      </w:pPr>
                      <w:r>
                        <w:rPr>
                          <w:rFonts w:hint="eastAsia"/>
                          <w:sz w:val="18"/>
                          <w:szCs w:val="18"/>
                          <w:lang w:val="en-US" w:eastAsia="zh-CN"/>
                        </w:rPr>
                        <w:t>1、投诉工作机构协调处理，投诉人同意终结的；</w:t>
                      </w:r>
                    </w:p>
                    <w:p>
                      <w:pPr>
                        <w:jc w:val="left"/>
                        <w:rPr>
                          <w:rFonts w:hint="eastAsia"/>
                          <w:sz w:val="18"/>
                          <w:szCs w:val="18"/>
                          <w:lang w:val="en-US" w:eastAsia="zh-CN"/>
                        </w:rPr>
                      </w:pPr>
                      <w:r>
                        <w:rPr>
                          <w:rFonts w:hint="eastAsia"/>
                          <w:sz w:val="18"/>
                          <w:szCs w:val="18"/>
                          <w:lang w:val="en-US" w:eastAsia="zh-CN"/>
                        </w:rPr>
                        <w:t>2、投诉事项与事实不符的，或者投诉人拒绝提供有关材料导致无法查明有关事实的；</w:t>
                      </w:r>
                    </w:p>
                    <w:p>
                      <w:pPr>
                        <w:jc w:val="left"/>
                        <w:rPr>
                          <w:rFonts w:hint="eastAsia"/>
                          <w:sz w:val="18"/>
                          <w:szCs w:val="18"/>
                          <w:lang w:val="en-US" w:eastAsia="zh-CN"/>
                        </w:rPr>
                      </w:pPr>
                      <w:r>
                        <w:rPr>
                          <w:rFonts w:hint="eastAsia"/>
                          <w:sz w:val="18"/>
                          <w:szCs w:val="18"/>
                          <w:lang w:val="en-US" w:eastAsia="zh-CN"/>
                        </w:rPr>
                        <w:t>3、投诉人的有关诉求没有法律依据的；</w:t>
                      </w:r>
                    </w:p>
                    <w:p>
                      <w:pPr>
                        <w:jc w:val="left"/>
                        <w:rPr>
                          <w:rFonts w:hint="eastAsia"/>
                          <w:sz w:val="18"/>
                          <w:szCs w:val="18"/>
                          <w:lang w:val="en-US" w:eastAsia="zh-CN"/>
                        </w:rPr>
                      </w:pPr>
                      <w:r>
                        <w:rPr>
                          <w:rFonts w:hint="eastAsia"/>
                          <w:sz w:val="18"/>
                          <w:szCs w:val="18"/>
                          <w:lang w:val="en-US" w:eastAsia="zh-CN"/>
                        </w:rPr>
                        <w:t>4、投诉人申请撤回投诉的；</w:t>
                      </w:r>
                    </w:p>
                    <w:p>
                      <w:pPr>
                        <w:jc w:val="left"/>
                        <w:rPr>
                          <w:rFonts w:hint="eastAsia"/>
                          <w:sz w:val="18"/>
                          <w:szCs w:val="18"/>
                          <w:lang w:val="en-US" w:eastAsia="zh-CN"/>
                        </w:rPr>
                      </w:pPr>
                      <w:r>
                        <w:rPr>
                          <w:rFonts w:hint="eastAsia"/>
                          <w:sz w:val="18"/>
                          <w:szCs w:val="18"/>
                          <w:lang w:val="en-US" w:eastAsia="zh-CN"/>
                        </w:rPr>
                        <w:t>5、投诉人不再符合投诉主体资格的；</w:t>
                      </w:r>
                    </w:p>
                    <w:p>
                      <w:pPr>
                        <w:jc w:val="left"/>
                        <w:rPr>
                          <w:rFonts w:hint="eastAsia"/>
                          <w:sz w:val="18"/>
                          <w:szCs w:val="18"/>
                          <w:lang w:val="en-US" w:eastAsia="zh-CN"/>
                        </w:rPr>
                      </w:pPr>
                      <w:r>
                        <w:rPr>
                          <w:rFonts w:hint="eastAsia"/>
                          <w:sz w:val="18"/>
                          <w:szCs w:val="18"/>
                          <w:lang w:val="en-US" w:eastAsia="zh-CN"/>
                        </w:rPr>
                        <w:t>6、经投诉工作机构联系的，投诉人连续30日无正当理由不参加投诉处理工作的；</w:t>
                      </w:r>
                    </w:p>
                    <w:p>
                      <w:pPr>
                        <w:jc w:val="left"/>
                        <w:rPr>
                          <w:rFonts w:hint="eastAsia"/>
                          <w:sz w:val="18"/>
                          <w:szCs w:val="18"/>
                          <w:lang w:val="en-US" w:eastAsia="zh-CN"/>
                        </w:rPr>
                      </w:pPr>
                      <w:r>
                        <w:rPr>
                          <w:rFonts w:hint="eastAsia"/>
                          <w:sz w:val="18"/>
                          <w:szCs w:val="18"/>
                          <w:lang w:val="en-US" w:eastAsia="zh-CN"/>
                        </w:rPr>
                        <w:t>7、视同投诉人书面撤回投诉情形出现的；</w:t>
                      </w:r>
                    </w:p>
                    <w:p>
                      <w:pPr>
                        <w:jc w:val="left"/>
                        <w:rPr>
                          <w:rFonts w:hint="default"/>
                          <w:sz w:val="18"/>
                          <w:szCs w:val="18"/>
                          <w:lang w:val="en-US" w:eastAsia="zh-CN"/>
                        </w:rPr>
                      </w:pPr>
                      <w:r>
                        <w:rPr>
                          <w:rFonts w:hint="eastAsia"/>
                          <w:sz w:val="18"/>
                          <w:szCs w:val="18"/>
                          <w:lang w:val="en-US" w:eastAsia="zh-CN"/>
                        </w:rPr>
                        <w:t>8、有不予受理情形出现的。</w:t>
                      </w:r>
                    </w:p>
                  </w:txbxContent>
                </v:textbox>
              </v:rect>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691113984" behindDoc="0" locked="0" layoutInCell="1" allowOverlap="1">
                <wp:simplePos x="0" y="0"/>
                <wp:positionH relativeFrom="column">
                  <wp:posOffset>1551305</wp:posOffset>
                </wp:positionH>
                <wp:positionV relativeFrom="paragraph">
                  <wp:posOffset>357505</wp:posOffset>
                </wp:positionV>
                <wp:extent cx="862330" cy="1905"/>
                <wp:effectExtent l="0" t="64135" r="13970" b="67310"/>
                <wp:wrapNone/>
                <wp:docPr id="45" name="直接箭头连接符 45"/>
                <wp:cNvGraphicFramePr/>
                <a:graphic xmlns:a="http://schemas.openxmlformats.org/drawingml/2006/main">
                  <a:graphicData uri="http://schemas.microsoft.com/office/word/2010/wordprocessingShape">
                    <wps:wsp>
                      <wps:cNvCnPr/>
                      <wps:spPr>
                        <a:xfrm flipV="1">
                          <a:off x="0" y="0"/>
                          <a:ext cx="862330" cy="1905"/>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2.15pt;margin-top:28.15pt;height:0.15pt;width:67.9pt;z-index:691113984;mso-width-relative:page;mso-height-relative:page;" filled="f" stroked="t" coordsize="21600,21600" o:gfxdata="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KoUZ1wAAAAkBAAAPAAAAAAAAAAEAIAAAACIAAABkcnMvZG93bnJldi54bWxQSwECFAAU&#10;AAAACACHTuJA2hS8VPIBAACfAwAADgAAAAAAAAABACAAAAAmAQAAZHJzL2Uyb0RvYy54bWxQSwUG&#10;AAAAAAYABgBZAQAAigUAAAAA&#10;">
                <v:fill on="f" focussize="0,0"/>
                <v:stroke weight="2.25pt" color="#000000 [3213]" miterlimit="8" joinstyle="miter" endarrow="open"/>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208280</wp:posOffset>
                </wp:positionH>
                <wp:positionV relativeFrom="paragraph">
                  <wp:posOffset>78105</wp:posOffset>
                </wp:positionV>
                <wp:extent cx="1343660" cy="571500"/>
                <wp:effectExtent l="16510" t="6985" r="30480" b="12065"/>
                <wp:wrapNone/>
                <wp:docPr id="9" name="菱形 9"/>
                <wp:cNvGraphicFramePr/>
                <a:graphic xmlns:a="http://schemas.openxmlformats.org/drawingml/2006/main">
                  <a:graphicData uri="http://schemas.microsoft.com/office/word/2010/wordprocessingShape">
                    <wps:wsp>
                      <wps:cNvSpPr/>
                      <wps:spPr>
                        <a:xfrm>
                          <a:off x="0" y="0"/>
                          <a:ext cx="1343660" cy="5715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val="en-US" w:eastAsia="zh-CN"/>
                              </w:rPr>
                            </w:pPr>
                            <w:r>
                              <w:rPr>
                                <w:rFonts w:hint="eastAsia"/>
                                <w:lang w:val="en-US" w:eastAsia="zh-CN"/>
                              </w:rPr>
                              <w:t>终结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4pt;margin-top:6.15pt;height:45pt;width:105.8pt;z-index:251764736;v-text-anchor:middle;mso-width-relative:page;mso-height-relative:page;" fillcolor="#CCE8CF [3201]" filled="t" stroked="t" coordsize="21600,21600" o:gfxdata="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fA&#10;BALUAAAACQEAAA8AAAAAAAAAAQAgAAAAIgAAAGRycy9kb3ducmV2LnhtbFBLAQIUABQAAAAIAIdO&#10;4kC6qIdEYAIAALQEAAAOAAAAAAAAAAEAIAAAACMBAABkcnMvZTJvRG9jLnhtbFBLBQYAAAAABgAG&#10;AFkBAAD1BQAAAAA=&#10;">
                <v:fill on="t" focussize="0,0"/>
                <v:stroke weight="1pt" color="#000000 [3213]" miterlimit="8" joinstyle="miter"/>
                <v:imagedata o:title=""/>
                <o:lock v:ext="edit" aspectratio="f"/>
                <v:textbox>
                  <w:txbxContent>
                    <w:p>
                      <w:pPr>
                        <w:jc w:val="center"/>
                        <w:rPr>
                          <w:rFonts w:hint="eastAsia" w:eastAsiaTheme="minorEastAsia"/>
                          <w:lang w:val="en-US" w:eastAsia="zh-CN"/>
                        </w:rPr>
                      </w:pPr>
                      <w:r>
                        <w:rPr>
                          <w:rFonts w:hint="eastAsia"/>
                          <w:lang w:val="en-US" w:eastAsia="zh-CN"/>
                        </w:rPr>
                        <w:t>终结</w:t>
                      </w:r>
                    </w:p>
                  </w:txbxContent>
                </v:textbox>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314571776" behindDoc="0" locked="0" layoutInCell="1" allowOverlap="1">
                <wp:simplePos x="0" y="0"/>
                <wp:positionH relativeFrom="column">
                  <wp:posOffset>884555</wp:posOffset>
                </wp:positionH>
                <wp:positionV relativeFrom="paragraph">
                  <wp:posOffset>234315</wp:posOffset>
                </wp:positionV>
                <wp:extent cx="5080" cy="228600"/>
                <wp:effectExtent l="61595" t="0" r="66675" b="0"/>
                <wp:wrapNone/>
                <wp:docPr id="24" name="直接箭头连接符 24"/>
                <wp:cNvGraphicFramePr/>
                <a:graphic xmlns:a="http://schemas.openxmlformats.org/drawingml/2006/main">
                  <a:graphicData uri="http://schemas.microsoft.com/office/word/2010/wordprocessingShape">
                    <wps:wsp>
                      <wps:cNvCnPr/>
                      <wps:spPr>
                        <a:xfrm>
                          <a:off x="0" y="0"/>
                          <a:ext cx="5080" cy="228600"/>
                        </a:xfrm>
                        <a:prstGeom prst="straightConnector1">
                          <a:avLst/>
                        </a:prstGeom>
                        <a:ln w="2857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9.65pt;margin-top:18.45pt;height:18pt;width:0.4pt;z-index:314571776;mso-width-relative:page;mso-height-relative:page;" filled="f" stroked="t" coordsize="21600,21600" o:gfxdata="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mrG&#10;Q9YAAAAJAQAADwAAAAAAAAABACAAAAAiAAAAZHJzL2Rvd25yZXYueG1sUEsBAhQAFAAAAAgAh07i&#10;QDoOyq3rAQAAlQMAAA4AAAAAAAAAAQAgAAAAJQEAAGRycy9lMm9Eb2MueG1sUEsFBgAAAAAGAAYA&#10;WQEAAIIFAAAAAA==&#10;">
                <v:fill on="f" focussize="0,0"/>
                <v:stroke weight="2.25pt" color="#000000 [3213]" miterlimit="8" joinstyle="miter" endarrow="open"/>
                <v:imagedata o:title=""/>
                <o:lock v:ext="edit" aspectratio="f"/>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777024" behindDoc="0" locked="0" layoutInCell="1" allowOverlap="1">
                <wp:simplePos x="0" y="0"/>
                <wp:positionH relativeFrom="column">
                  <wp:posOffset>189230</wp:posOffset>
                </wp:positionH>
                <wp:positionV relativeFrom="paragraph">
                  <wp:posOffset>66675</wp:posOffset>
                </wp:positionV>
                <wp:extent cx="1457325" cy="542290"/>
                <wp:effectExtent l="6350" t="6350" r="22225" b="22860"/>
                <wp:wrapNone/>
                <wp:docPr id="10" name="流程图: 过程 10"/>
                <wp:cNvGraphicFramePr/>
                <a:graphic xmlns:a="http://schemas.openxmlformats.org/drawingml/2006/main">
                  <a:graphicData uri="http://schemas.microsoft.com/office/word/2010/wordprocessingShape">
                    <wps:wsp>
                      <wps:cNvSpPr/>
                      <wps:spPr>
                        <a:xfrm>
                          <a:off x="0" y="0"/>
                          <a:ext cx="1457325" cy="54229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3个工作日内告知投诉人处理结果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9pt;margin-top:5.25pt;height:42.7pt;width:114.75pt;z-index:251777024;v-text-anchor:middle;mso-width-relative:page;mso-height-relative:page;" fillcolor="#CCE8CF [3201]" filled="t" stroked="t" coordsize="21600,21600" o:gfxdata="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AmncbVAAAACAEAAA8AAAAAAAAAAQAgAAAAIgAAAGRycy9kb3du&#10;cmV2LnhtbFBLAQIUABQAAAAIAIdO4kBfzrfydAIAAMoEAAAOAAAAAAAAAAEAIAAAACQBAABkcnMv&#10;ZTJvRG9jLnhtbFBLBQYAAAAABgAGAFkBAAAK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3个工作日内告知投诉人处理结果</w:t>
                      </w:r>
                    </w:p>
                  </w:txbxContent>
                </v:textbox>
              </v:shape>
            </w:pict>
          </mc:Fallback>
        </mc:AlternateContent>
      </w:r>
    </w:p>
    <w:p>
      <w:pPr>
        <w:numPr>
          <w:ilvl w:val="0"/>
          <w:numId w:val="0"/>
        </w:num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p>
    <w:p>
      <w:pPr>
        <w:pStyle w:val="18"/>
        <w:bidi w:val="0"/>
        <w:jc w:val="center"/>
        <w:outlineLvl w:val="1"/>
        <w:rPr>
          <w:rFonts w:hint="eastAsia"/>
          <w:color w:val="000000" w:themeColor="text1"/>
          <w:sz w:val="44"/>
          <w:szCs w:val="44"/>
          <w:lang w:val="en-US" w:eastAsia="zh-CN"/>
          <w14:textFill>
            <w14:solidFill>
              <w14:schemeClr w14:val="tx1"/>
            </w14:solidFill>
          </w14:textFill>
        </w:rPr>
      </w:pPr>
      <w:bookmarkStart w:id="19" w:name="_Toc7438"/>
      <w:r>
        <w:rPr>
          <w:rFonts w:hint="eastAsia"/>
          <w:color w:val="000000" w:themeColor="text1"/>
          <w:sz w:val="44"/>
          <w:szCs w:val="44"/>
          <w:lang w:val="en-US" w:eastAsia="zh-CN"/>
          <w14:textFill>
            <w14:solidFill>
              <w14:schemeClr w14:val="tx1"/>
            </w14:solidFill>
          </w14:textFill>
        </w:rPr>
        <w:t>外商投资企业投诉申请表</w:t>
      </w:r>
      <w:bookmarkEnd w:id="19"/>
    </w:p>
    <w:p>
      <w:pPr>
        <w:jc w:val="left"/>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投诉受理机构：四川省人民政府外来企业投诉中心   时间：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企业名称</w:t>
            </w:r>
          </w:p>
        </w:tc>
        <w:tc>
          <w:tcPr>
            <w:tcW w:w="3195" w:type="dxa"/>
            <w:gridSpan w:val="3"/>
            <w:vAlign w:val="center"/>
          </w:tcPr>
          <w:p>
            <w:pPr>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vertAlign w:val="baseline"/>
                <w:lang w:val="en-US" w:eastAsia="zh-CN" w:bidi="ar-SA"/>
                <w14:textFill>
                  <w14:solidFill>
                    <w14:schemeClr w14:val="tx1"/>
                  </w14:solidFill>
                </w14:textFill>
              </w:rPr>
              <w:t xml:space="preserve">                 （盖章）</w:t>
            </w:r>
          </w:p>
        </w:tc>
        <w:tc>
          <w:tcPr>
            <w:tcW w:w="1065" w:type="dxa"/>
            <w:vAlign w:val="center"/>
          </w:tcPr>
          <w:p>
            <w:pPr>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通讯地址</w:t>
            </w:r>
          </w:p>
        </w:tc>
        <w:tc>
          <w:tcPr>
            <w:tcW w:w="3197" w:type="dxa"/>
            <w:gridSpan w:val="3"/>
            <w:vAlign w:val="center"/>
          </w:tcPr>
          <w:p>
            <w:pPr>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vertAlign w:val="baseline"/>
                <w:lang w:val="en-US" w:eastAsia="zh-CN" w:bidi="ar-SA"/>
                <w14:textFill>
                  <w14:solidFill>
                    <w14:schemeClr w14:val="tx1"/>
                  </w14:solidFill>
                </w14:textFill>
              </w:rPr>
              <w:t>姓名</w:t>
            </w:r>
          </w:p>
        </w:tc>
        <w:tc>
          <w:tcPr>
            <w:tcW w:w="1065" w:type="dxa"/>
            <w:vAlign w:val="center"/>
          </w:tcPr>
          <w:p>
            <w:pPr>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4"/>
                <w:szCs w:val="24"/>
                <w:vertAlign w:val="baseline"/>
                <w:lang w:val="en-US" w:eastAsia="zh-CN" w:bidi="ar-SA"/>
                <w14:textFill>
                  <w14:solidFill>
                    <w14:schemeClr w14:val="tx1"/>
                  </w14:solidFill>
                </w14:textFill>
              </w:rPr>
              <w:t>国籍</w:t>
            </w:r>
          </w:p>
        </w:tc>
        <w:tc>
          <w:tcPr>
            <w:tcW w:w="1065" w:type="dxa"/>
            <w:vAlign w:val="center"/>
          </w:tcPr>
          <w:p>
            <w:pPr>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电子邮箱</w:t>
            </w:r>
          </w:p>
        </w:tc>
        <w:tc>
          <w:tcPr>
            <w:tcW w:w="3197" w:type="dxa"/>
            <w:gridSpan w:val="3"/>
            <w:vAlign w:val="center"/>
          </w:tcPr>
          <w:p>
            <w:pPr>
              <w:jc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联系方式</w:t>
            </w:r>
          </w:p>
        </w:tc>
        <w:tc>
          <w:tcPr>
            <w:tcW w:w="2130" w:type="dxa"/>
            <w:gridSpan w:val="2"/>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身份证或护照号码</w:t>
            </w:r>
          </w:p>
        </w:tc>
        <w:tc>
          <w:tcPr>
            <w:tcW w:w="2130" w:type="dxa"/>
            <w:gridSpan w:val="2"/>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6"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所属行业</w:t>
            </w:r>
          </w:p>
        </w:tc>
        <w:tc>
          <w:tcPr>
            <w:tcW w:w="1066"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年销售额</w:t>
            </w:r>
          </w:p>
        </w:tc>
        <w:tc>
          <w:tcPr>
            <w:tcW w:w="1065"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所属商会</w:t>
            </w:r>
          </w:p>
        </w:tc>
        <w:tc>
          <w:tcPr>
            <w:tcW w:w="1065"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纠纷金额</w:t>
            </w:r>
          </w:p>
        </w:tc>
        <w:tc>
          <w:tcPr>
            <w:tcW w:w="1065"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6"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起止时间</w:t>
            </w:r>
          </w:p>
        </w:tc>
        <w:tc>
          <w:tcPr>
            <w:tcW w:w="1066"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受委托人姓名</w:t>
            </w:r>
          </w:p>
        </w:tc>
        <w:tc>
          <w:tcPr>
            <w:tcW w:w="1065"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联系方式</w:t>
            </w:r>
          </w:p>
        </w:tc>
        <w:tc>
          <w:tcPr>
            <w:tcW w:w="2130" w:type="dxa"/>
            <w:gridSpan w:val="2"/>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5"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电子邮箱</w:t>
            </w:r>
          </w:p>
        </w:tc>
        <w:tc>
          <w:tcPr>
            <w:tcW w:w="2132" w:type="dxa"/>
            <w:gridSpan w:val="2"/>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被投诉单位名称</w:t>
            </w:r>
          </w:p>
        </w:tc>
        <w:tc>
          <w:tcPr>
            <w:tcW w:w="3195" w:type="dxa"/>
            <w:gridSpan w:val="3"/>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5"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联系人</w:t>
            </w:r>
          </w:p>
        </w:tc>
        <w:tc>
          <w:tcPr>
            <w:tcW w:w="1065"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c>
          <w:tcPr>
            <w:tcW w:w="1066" w:type="dxa"/>
            <w:vAlign w:val="center"/>
          </w:tcPr>
          <w:p>
            <w:pPr>
              <w:jc w:val="center"/>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t>联系方式</w:t>
            </w:r>
          </w:p>
        </w:tc>
        <w:tc>
          <w:tcPr>
            <w:tcW w:w="1066" w:type="dxa"/>
            <w:vAlign w:val="center"/>
          </w:tcPr>
          <w:p>
            <w:pPr>
              <w:jc w:val="center"/>
              <w:rPr>
                <w:rFonts w:hint="eastAsia"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2" w:hRule="atLeast"/>
        </w:trPr>
        <w:tc>
          <w:tcPr>
            <w:tcW w:w="8522" w:type="dxa"/>
            <w:gridSpan w:val="8"/>
          </w:tcPr>
          <w:p>
            <w:pPr>
              <w:jc w:val="left"/>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有关事实、证据和理由</w:t>
            </w:r>
            <w:r>
              <w:rPr>
                <w:rFonts w:hint="eastAsia" w:ascii="宋体" w:hAnsi="宋体"/>
                <w:color w:val="000000" w:themeColor="text1"/>
                <w:kern w:val="0"/>
                <w:sz w:val="24"/>
                <w:szCs w:val="24"/>
                <w:lang w:val="en-US" w:eastAsia="zh-CN"/>
                <w14:textFill>
                  <w14:solidFill>
                    <w14:schemeClr w14:val="tx1"/>
                  </w14:solidFill>
                </w14:textFill>
              </w:rPr>
              <w:t>（请简述）：</w:t>
            </w:r>
          </w:p>
          <w:p>
            <w:pPr>
              <w:jc w:val="left"/>
              <w:rPr>
                <w:rFonts w:hint="eastAsia" w:ascii="宋体" w:hAnsi="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8522" w:type="dxa"/>
            <w:gridSpan w:val="8"/>
          </w:tcPr>
          <w:p>
            <w:pPr>
              <w:jc w:val="left"/>
              <w:rPr>
                <w:rFonts w:hint="default" w:asciiTheme="minorEastAsia" w:hAnsiTheme="minorEastAsia" w:cstheme="minorEastAsia"/>
                <w:color w:val="000000" w:themeColor="text1"/>
                <w:kern w:val="2"/>
                <w:sz w:val="21"/>
                <w:szCs w:val="21"/>
                <w:vertAlign w:val="baseline"/>
                <w:lang w:val="en-US" w:eastAsia="zh-CN" w:bidi="ar-SA"/>
                <w14:textFill>
                  <w14:solidFill>
                    <w14:schemeClr w14:val="tx1"/>
                  </w14:solidFill>
                </w14:textFill>
              </w:rPr>
            </w:pPr>
            <w:r>
              <w:rPr>
                <w:rFonts w:hint="eastAsia" w:ascii="宋体" w:hAnsi="宋体"/>
                <w:color w:val="000000" w:themeColor="text1"/>
                <w:kern w:val="0"/>
                <w:sz w:val="24"/>
                <w:szCs w:val="24"/>
                <w:lang w:eastAsia="zh-CN"/>
                <w14:textFill>
                  <w14:solidFill>
                    <w14:schemeClr w14:val="tx1"/>
                  </w14:solidFill>
                </w14:textFill>
              </w:rPr>
              <w:t>明确、具体的</w:t>
            </w:r>
            <w:r>
              <w:rPr>
                <w:rFonts w:hint="eastAsia" w:ascii="宋体" w:hAnsi="宋体"/>
                <w:color w:val="000000" w:themeColor="text1"/>
                <w:kern w:val="0"/>
                <w:sz w:val="24"/>
                <w:szCs w:val="24"/>
                <w14:textFill>
                  <w14:solidFill>
                    <w14:schemeClr w14:val="tx1"/>
                  </w14:solidFill>
                </w14:textFill>
              </w:rPr>
              <w:t>投诉请求</w:t>
            </w:r>
            <w:r>
              <w:rPr>
                <w:rFonts w:hint="eastAsia" w:ascii="宋体" w:hAnsi="宋体"/>
                <w:color w:val="000000" w:themeColor="text1"/>
                <w:kern w:val="0"/>
                <w:sz w:val="24"/>
                <w:szCs w:val="24"/>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pPr>
      <w:bookmarkStart w:id="20" w:name="_Toc1312"/>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 xml:space="preserve">附件：1.投诉申请材料清单    </w:t>
      </w:r>
      <w:r>
        <w:rPr>
          <w:rFonts w:hint="eastAsia" w:ascii="宋体" w:hAnsi="宋体"/>
          <w:color w:val="000000" w:themeColor="text1"/>
          <w:kern w:val="0"/>
          <w:sz w:val="24"/>
          <w:szCs w:val="24"/>
          <w14:textFill>
            <w14:solidFill>
              <w14:schemeClr w14:val="tx1"/>
            </w14:solidFill>
          </w14:textFill>
        </w:rPr>
        <w:t>2.副本</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份。</w:t>
      </w:r>
      <w:bookmarkEnd w:id="20"/>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1.申请企业（</w:t>
      </w:r>
      <w:r>
        <w:rPr>
          <w:rFonts w:hint="eastAsia" w:asciiTheme="minorEastAsia" w:hAnsiTheme="minorEastAsia" w:cstheme="minorEastAsia"/>
          <w:b/>
          <w:bCs/>
          <w:color w:val="000000" w:themeColor="text1"/>
          <w:kern w:val="2"/>
          <w:sz w:val="24"/>
          <w:szCs w:val="24"/>
          <w:vertAlign w:val="baseline"/>
          <w:lang w:val="en-US" w:eastAsia="zh-CN" w:bidi="ar-SA"/>
          <w14:textFill>
            <w14:solidFill>
              <w14:schemeClr w14:val="tx1"/>
            </w14:solidFill>
          </w14:textFill>
        </w:rPr>
        <w:sym w:font="Wingdings 2" w:char="00A3"/>
      </w:r>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 xml:space="preserve">同意 </w:t>
      </w:r>
      <w:r>
        <w:rPr>
          <w:rFonts w:hint="eastAsia" w:asciiTheme="minorEastAsia" w:hAnsiTheme="minorEastAsia" w:cstheme="minorEastAsia"/>
          <w:b/>
          <w:bCs/>
          <w:color w:val="000000" w:themeColor="text1"/>
          <w:kern w:val="2"/>
          <w:sz w:val="24"/>
          <w:szCs w:val="24"/>
          <w:vertAlign w:val="baseline"/>
          <w:lang w:val="en-US" w:eastAsia="zh-CN" w:bidi="ar-SA"/>
          <w14:textFill>
            <w14:solidFill>
              <w14:schemeClr w14:val="tx1"/>
            </w14:solidFill>
          </w14:textFill>
        </w:rPr>
        <w:sym w:font="Wingdings 2" w:char="00A3"/>
      </w:r>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不同意）以填写的</w:t>
      </w:r>
      <w:r>
        <w:rPr>
          <w:rFonts w:hint="eastAsia" w:asciiTheme="minorEastAsia" w:hAnsiTheme="minorEastAsia" w:cstheme="minorEastAsia"/>
          <w:b/>
          <w:bCs/>
          <w:color w:val="000000" w:themeColor="text1"/>
          <w:kern w:val="2"/>
          <w:sz w:val="24"/>
          <w:szCs w:val="24"/>
          <w:vertAlign w:val="baseline"/>
          <w:lang w:val="en-US" w:eastAsia="zh-CN" w:bidi="ar-SA"/>
          <w14:textFill>
            <w14:solidFill>
              <w14:schemeClr w14:val="tx1"/>
            </w14:solidFill>
          </w14:textFill>
        </w:rPr>
        <w:t>电子邮箱作为电子送达地址</w:t>
      </w:r>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。（“同意”请勾选“√”，未填写则默认为“不同意”）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2.我司</w:t>
      </w:r>
      <w:r>
        <w:rPr>
          <w:rFonts w:hint="eastAsia" w:asciiTheme="minorEastAsia" w:hAnsiTheme="minorEastAsia" w:cstheme="minorEastAsia"/>
          <w:b/>
          <w:bCs/>
          <w:color w:val="000000" w:themeColor="text1"/>
          <w:kern w:val="2"/>
          <w:sz w:val="24"/>
          <w:szCs w:val="24"/>
          <w:vertAlign w:val="baseline"/>
          <w:lang w:val="en-US" w:eastAsia="zh-CN" w:bidi="ar-SA"/>
          <w14:textFill>
            <w14:solidFill>
              <w14:schemeClr w14:val="tx1"/>
            </w14:solidFill>
          </w14:textFill>
        </w:rPr>
        <w:t>承诺</w:t>
      </w:r>
      <w:r>
        <w:rPr>
          <w:rFonts w:hint="eastAsia" w:asciiTheme="minorEastAsia" w:hAnsiTheme="minorEastAsia" w:cstheme="minorEastAsia"/>
          <w:b w:val="0"/>
          <w:bCs w:val="0"/>
          <w:color w:val="000000" w:themeColor="text1"/>
          <w:kern w:val="2"/>
          <w:sz w:val="24"/>
          <w:szCs w:val="24"/>
          <w:vertAlign w:val="baseline"/>
          <w:lang w:val="en-US" w:eastAsia="zh-CN" w:bidi="ar-SA"/>
          <w14:textFill>
            <w14:solidFill>
              <w14:schemeClr w14:val="tx1"/>
            </w14:solidFill>
          </w14:textFill>
        </w:rPr>
        <w:t>：</w:t>
      </w:r>
      <w:r>
        <w:rPr>
          <w:rFonts w:hint="eastAsia" w:ascii="宋体" w:hAnsi="宋体"/>
          <w:b w:val="0"/>
          <w:bCs w:val="0"/>
          <w:color w:val="000000" w:themeColor="text1"/>
          <w:kern w:val="0"/>
          <w:sz w:val="24"/>
          <w:szCs w:val="24"/>
          <w14:textFill>
            <w14:solidFill>
              <w14:schemeClr w14:val="tx1"/>
            </w14:solidFill>
          </w14:textFill>
        </w:rPr>
        <w:t>该投诉事项此前并未经信访等部门受理或处理终结</w:t>
      </w:r>
      <w:r>
        <w:rPr>
          <w:rFonts w:hint="eastAsia" w:ascii="宋体" w:hAnsi="宋体"/>
          <w:b w:val="0"/>
          <w:bCs w:val="0"/>
          <w:color w:val="000000" w:themeColor="text1"/>
          <w:kern w:val="0"/>
          <w:sz w:val="24"/>
          <w:szCs w:val="24"/>
          <w:lang w:val="en-US" w:eastAsia="zh-CN"/>
          <w14:textFill>
            <w14:solidFill>
              <w14:schemeClr w14:val="tx1"/>
            </w14:solidFill>
          </w14:textFill>
        </w:rPr>
        <w:t>且</w:t>
      </w:r>
      <w:r>
        <w:rPr>
          <w:rFonts w:hint="eastAsia" w:ascii="宋体" w:hAnsi="宋体"/>
          <w:b w:val="0"/>
          <w:bCs w:val="0"/>
          <w:color w:val="000000" w:themeColor="text1"/>
          <w:kern w:val="0"/>
          <w:sz w:val="24"/>
          <w:szCs w:val="24"/>
          <w14:textFill>
            <w14:solidFill>
              <w14:schemeClr w14:val="tx1"/>
            </w14:solidFill>
          </w14:textFill>
        </w:rPr>
        <w:t>该投诉事项此前未经行政复议、行政诉讼程序。</w:t>
      </w:r>
      <w:r>
        <w:rPr>
          <w:rFonts w:hint="eastAsia" w:ascii="宋体" w:hAnsi="宋体"/>
          <w:b/>
          <w:bCs/>
          <w:color w:val="000000" w:themeColor="text1"/>
          <w:kern w:val="0"/>
          <w:sz w:val="24"/>
          <w:szCs w:val="24"/>
          <w:lang w:eastAsia="zh-CN"/>
          <w14:textFill>
            <w14:solidFill>
              <w14:schemeClr w14:val="tx1"/>
            </w14:solidFill>
          </w14:textFill>
        </w:rPr>
        <w:t>在本投诉申请书上签</w:t>
      </w:r>
      <w:r>
        <w:rPr>
          <w:rFonts w:hint="eastAsia" w:ascii="宋体" w:hAnsi="宋体"/>
          <w:b/>
          <w:bCs/>
          <w:color w:val="000000" w:themeColor="text1"/>
          <w:kern w:val="0"/>
          <w:sz w:val="24"/>
          <w:szCs w:val="24"/>
          <w:lang w:val="en-US" w:eastAsia="zh-CN"/>
          <w14:textFill>
            <w14:solidFill>
              <w14:schemeClr w14:val="tx1"/>
            </w14:solidFill>
          </w14:textFill>
        </w:rPr>
        <w:t>章视为作出承诺。</w:t>
      </w:r>
    </w:p>
    <w:p>
      <w:pPr>
        <w:pStyle w:val="18"/>
        <w:bidi w:val="0"/>
        <w:jc w:val="center"/>
        <w:outlineLvl w:val="1"/>
        <w:rPr>
          <w:rFonts w:hint="eastAsia"/>
          <w:color w:val="000000" w:themeColor="text1"/>
          <w:sz w:val="44"/>
          <w:szCs w:val="44"/>
          <w:lang w:val="en-US" w:eastAsia="zh-CN"/>
          <w14:textFill>
            <w14:solidFill>
              <w14:schemeClr w14:val="tx1"/>
            </w14:solidFill>
          </w14:textFill>
        </w:rPr>
      </w:pPr>
      <w:bookmarkStart w:id="21" w:name="_Toc29407"/>
      <w:r>
        <w:rPr>
          <w:rFonts w:hint="eastAsia"/>
          <w:color w:val="000000" w:themeColor="text1"/>
          <w:sz w:val="44"/>
          <w:szCs w:val="44"/>
          <w:lang w:val="en-US" w:eastAsia="zh-CN"/>
          <w14:textFill>
            <w14:solidFill>
              <w14:schemeClr w14:val="tx1"/>
            </w14:solidFill>
          </w14:textFill>
        </w:rPr>
        <w:t>申请材料清单</w:t>
      </w:r>
      <w:bookmarkEnd w:id="21"/>
    </w:p>
    <w:p>
      <w:pPr>
        <w:pStyle w:val="18"/>
        <w:bidi w:val="0"/>
        <w:jc w:val="center"/>
        <w:rPr>
          <w:rFonts w:hint="eastAsia"/>
          <w:color w:val="000000" w:themeColor="text1"/>
          <w:lang w:val="en-US" w:eastAsia="zh-CN"/>
          <w14:textFill>
            <w14:solidFill>
              <w14:schemeClr w14:val="tx1"/>
            </w14:solidFill>
          </w14:textFill>
        </w:rPr>
      </w:pPr>
    </w:p>
    <w:p>
      <w:pPr>
        <w:rPr>
          <w:rFonts w:hint="eastAsia" w:ascii="Times New Roman" w:hAnsi="Times New Roman"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企业名称（盖章）：  </w:t>
      </w:r>
      <w:r>
        <w:rPr>
          <w:rFonts w:hint="eastAsia" w:ascii="Times New Roman" w:hAnsi="Times New Roman" w:cs="仿宋_GB2312"/>
          <w:color w:val="000000" w:themeColor="text1"/>
          <w:kern w:val="2"/>
          <w:sz w:val="24"/>
          <w:szCs w:val="24"/>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时间：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  月  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cs="仿宋_GB2312"/>
          <w:color w:val="000000" w:themeColor="text1"/>
          <w:kern w:val="2"/>
          <w:sz w:val="24"/>
          <w:szCs w:val="24"/>
          <w:lang w:val="en-US" w:eastAsia="zh-CN" w:bidi="ar-SA"/>
          <w14:textFill>
            <w14:solidFill>
              <w14:schemeClr w14:val="tx1"/>
            </w14:solidFill>
          </w14:textFill>
        </w:rPr>
        <w:t xml:space="preserve">  </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投诉申请表</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申请承诺书</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统一社会信用代码证</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法定代表人身份证</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授权委托书</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委托人身份证</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招标文件</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中标文件</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预算决算材料</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评估材料</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ym w:font="Wingdings 2" w:char="00A3"/>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协议（若有，请在</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其他材料</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处列明名称）</w:t>
      </w: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以下请填写能证明企业合法权益受到侵害的</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其他材料</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请列明全部文件名称，本清单和提供的材料（复印件）均请加盖企业公章</w:t>
      </w:r>
    </w:p>
    <w:p>
      <w:pPr>
        <w:pStyle w:val="18"/>
        <w:bidi w:val="0"/>
        <w:jc w:val="center"/>
        <w:outlineLvl w:val="1"/>
        <w:rPr>
          <w:rFonts w:hint="eastAsia"/>
          <w:color w:val="000000" w:themeColor="text1"/>
          <w:sz w:val="44"/>
          <w:szCs w:val="44"/>
          <w:lang w:val="en-US" w:eastAsia="zh-CN"/>
          <w14:textFill>
            <w14:solidFill>
              <w14:schemeClr w14:val="tx1"/>
            </w14:solidFill>
          </w14:textFill>
        </w:rPr>
      </w:pPr>
      <w:bookmarkStart w:id="22" w:name="_Toc15423"/>
      <w:r>
        <w:rPr>
          <w:rFonts w:hint="eastAsia"/>
          <w:color w:val="000000" w:themeColor="text1"/>
          <w:sz w:val="44"/>
          <w:szCs w:val="44"/>
          <w:lang w:val="en-US" w:eastAsia="zh-CN"/>
          <w14:textFill>
            <w14:solidFill>
              <w14:schemeClr w14:val="tx1"/>
            </w14:solidFill>
          </w14:textFill>
        </w:rPr>
        <w:t>授权委托书</w:t>
      </w:r>
      <w:bookmarkEnd w:id="22"/>
    </w:p>
    <w:p>
      <w:pPr>
        <w:spacing w:line="600" w:lineRule="exact"/>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委  托  人：</w:t>
      </w:r>
      <w:r>
        <w:rPr>
          <w:rFonts w:hint="eastAsia" w:ascii="仿宋_GB2312" w:hAnsi="仿宋_GB2312" w:eastAsia="仿宋_GB2312" w:cs="仿宋_GB2312"/>
          <w:b/>
          <w:bCs/>
          <w:snapToGrid w:val="0"/>
          <w:color w:val="000000" w:themeColor="text1"/>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（企业名称）</w:t>
      </w:r>
    </w:p>
    <w:p>
      <w:pPr>
        <w:spacing w:line="600" w:lineRule="exact"/>
        <w:rPr>
          <w:rFonts w:hint="eastAsia" w:ascii="仿宋_GB2312" w:hAnsi="仿宋_GB2312" w:eastAsia="仿宋_GB2312" w:cs="仿宋_GB2312"/>
          <w:snapToGrid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受  托  人：</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p>
    <w:p>
      <w:pPr>
        <w:spacing w:line="600" w:lineRule="exact"/>
        <w:ind w:firstLine="640" w:firstLineChars="200"/>
        <w:rPr>
          <w:rFonts w:hint="eastAsia" w:ascii="仿宋_GB2312" w:hAnsi="仿宋_GB2312" w:eastAsia="仿宋_GB2312" w:cs="仿宋_GB2312"/>
          <w:snapToGrid w:val="0"/>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委托人因与</w:t>
      </w:r>
      <w:r>
        <w:rPr>
          <w:rFonts w:hint="eastAsia" w:ascii="仿宋_GB2312" w:hAnsi="仿宋_GB2312" w:eastAsia="仿宋_GB2312" w:cs="仿宋_GB2312"/>
          <w:snapToGrid w:val="0"/>
          <w:color w:val="000000" w:themeColor="text1"/>
          <w:kern w:val="0"/>
          <w:sz w:val="32"/>
          <w:szCs w:val="32"/>
          <w:u w:val="single"/>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纠纷一</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事</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，特委托上列</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受托人</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u w:val="none"/>
          <w:lang w:val="en-US" w:eastAsia="zh-CN"/>
          <w14:textFill>
            <w14:solidFill>
              <w14:schemeClr w14:val="tx1"/>
            </w14:solidFill>
          </w14:textFill>
        </w:rPr>
        <w:t>（身份证号：</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作为委托人的代理人</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，自</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年</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月</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日起至</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年</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月</w:t>
      </w:r>
      <w:r>
        <w:rPr>
          <w:rFonts w:hint="eastAsia" w:ascii="仿宋_GB2312" w:hAnsi="仿宋_GB2312" w:eastAsia="仿宋_GB2312" w:cs="仿宋_GB2312"/>
          <w:snapToGrid w:val="0"/>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日期间，</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参与解决上述纠纷的活动。</w:t>
      </w:r>
    </w:p>
    <w:p>
      <w:pPr>
        <w:spacing w:line="600" w:lineRule="exact"/>
        <w:ind w:firstLine="643" w:firstLineChars="200"/>
        <w:rPr>
          <w:rFonts w:hint="eastAsia" w:ascii="仿宋_GB2312" w:hAnsi="仿宋_GB2312" w:eastAsia="仿宋_GB2312" w:cs="仿宋_GB2312"/>
          <w:b/>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snapToGrid w:val="0"/>
          <w:color w:val="000000" w:themeColor="text1"/>
          <w:kern w:val="0"/>
          <w:sz w:val="32"/>
          <w:szCs w:val="32"/>
          <w14:textFill>
            <w14:solidFill>
              <w14:schemeClr w14:val="tx1"/>
            </w14:solidFill>
          </w14:textFill>
        </w:rPr>
        <w:t>代理权限：</w:t>
      </w:r>
    </w:p>
    <w:p>
      <w:pPr>
        <w:spacing w:line="600" w:lineRule="exact"/>
        <w:ind w:firstLine="643"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snapToGrid w:val="0"/>
          <w:color w:val="000000" w:themeColor="text1"/>
          <w:kern w:val="0"/>
          <w:sz w:val="32"/>
          <w:szCs w:val="32"/>
          <w:lang w:eastAsia="zh-CN"/>
          <w14:textFill>
            <w14:solidFill>
              <w14:schemeClr w14:val="tx1"/>
            </w14:solidFill>
          </w14:textFill>
        </w:rPr>
        <w:sym w:font="Wingdings 2" w:char="00A3"/>
      </w:r>
      <w:r>
        <w:rPr>
          <w:rFonts w:hint="eastAsia" w:ascii="仿宋_GB2312" w:hAnsi="仿宋_GB2312" w:eastAsia="仿宋_GB2312" w:cs="仿宋_GB2312"/>
          <w:b/>
          <w:snapToGrid w:val="0"/>
          <w:color w:val="000000" w:themeColor="text1"/>
          <w:kern w:val="0"/>
          <w:sz w:val="32"/>
          <w:szCs w:val="32"/>
          <w14:textFill>
            <w14:solidFill>
              <w14:schemeClr w14:val="tx1"/>
            </w14:solidFill>
          </w14:textFill>
        </w:rPr>
        <w:t>特别授权。</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即</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受托</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人有权代为承认、放弃、变更诉讼请求，进行和解，递交、领取法律文书、阅卷等</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（可选）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spacing w:line="600" w:lineRule="exact"/>
        <w:ind w:firstLine="643"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snapToGrid w:val="0"/>
          <w:color w:val="000000" w:themeColor="text1"/>
          <w:kern w:val="0"/>
          <w:sz w:val="32"/>
          <w:szCs w:val="32"/>
          <w:lang w:eastAsia="zh-CN"/>
          <w14:textFill>
            <w14:solidFill>
              <w14:schemeClr w14:val="tx1"/>
            </w14:solidFill>
          </w14:textFill>
        </w:rPr>
        <w:sym w:font="Wingdings 2" w:char="00A3"/>
      </w:r>
      <w:r>
        <w:rPr>
          <w:rFonts w:hint="eastAsia" w:ascii="仿宋_GB2312" w:hAnsi="仿宋_GB2312" w:eastAsia="仿宋_GB2312" w:cs="仿宋_GB2312"/>
          <w:b/>
          <w:snapToGrid w:val="0"/>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b/>
          <w:snapToGrid w:val="0"/>
          <w:color w:val="000000" w:themeColor="text1"/>
          <w:kern w:val="0"/>
          <w:sz w:val="32"/>
          <w:szCs w:val="32"/>
          <w14:textFill>
            <w14:solidFill>
              <w14:schemeClr w14:val="tx1"/>
            </w14:solidFill>
          </w14:textFill>
        </w:rPr>
        <w:t>般</w:t>
      </w:r>
      <w:r>
        <w:rPr>
          <w:rFonts w:hint="eastAsia" w:ascii="仿宋_GB2312" w:hAnsi="仿宋_GB2312" w:eastAsia="仿宋_GB2312" w:cs="仿宋_GB2312"/>
          <w:b/>
          <w:snapToGrid w:val="0"/>
          <w:color w:val="000000" w:themeColor="text1"/>
          <w:kern w:val="0"/>
          <w:sz w:val="32"/>
          <w:szCs w:val="32"/>
          <w:lang w:eastAsia="zh-CN"/>
          <w14:textFill>
            <w14:solidFill>
              <w14:schemeClr w14:val="tx1"/>
            </w14:solidFill>
          </w14:textFill>
        </w:rPr>
        <w:t>授权。</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即受托人可以代理提供有关证据、参与和解、调解、质证等。但是对于代为承认、放弃、变更诉求和进行和解等涉及当事人实体权利处分的事项就不属于一般代理的授权范围。</w:t>
      </w:r>
    </w:p>
    <w:p>
      <w:pPr>
        <w:spacing w:line="600" w:lineRule="exact"/>
        <w:ind w:firstLine="602" w:firstLineChars="200"/>
        <w:rPr>
          <w:rFonts w:hint="eastAsia" w:eastAsia="仿宋_GB2312"/>
          <w:snapToGrid w:val="0"/>
          <w:color w:val="000000" w:themeColor="text1"/>
          <w:kern w:val="0"/>
          <w:sz w:val="30"/>
          <w14:textFill>
            <w14:solidFill>
              <w14:schemeClr w14:val="tx1"/>
            </w14:solidFill>
          </w14:textFill>
        </w:rPr>
      </w:pPr>
      <w:r>
        <w:rPr>
          <w:rFonts w:hint="eastAsia" w:eastAsia="仿宋_GB2312"/>
          <w:b/>
          <w:bCs/>
          <w:snapToGrid w:val="0"/>
          <w:color w:val="000000" w:themeColor="text1"/>
          <w:kern w:val="0"/>
          <w:sz w:val="30"/>
          <w:lang w:eastAsia="zh-CN"/>
          <w14:textFill>
            <w14:solidFill>
              <w14:schemeClr w14:val="tx1"/>
            </w14:solidFill>
          </w14:textFill>
        </w:rPr>
        <w:t>授权委托的</w:t>
      </w:r>
      <w:r>
        <w:rPr>
          <w:rFonts w:hint="eastAsia" w:eastAsia="仿宋_GB2312"/>
          <w:b/>
          <w:bCs/>
          <w:snapToGrid w:val="0"/>
          <w:color w:val="000000" w:themeColor="text1"/>
          <w:kern w:val="0"/>
          <w:sz w:val="30"/>
          <w14:textFill>
            <w14:solidFill>
              <w14:schemeClr w14:val="tx1"/>
            </w14:solidFill>
          </w14:textFill>
        </w:rPr>
        <w:t>法律后果均归属于委托人。</w:t>
      </w:r>
    </w:p>
    <w:p>
      <w:pPr>
        <w:spacing w:line="600" w:lineRule="exact"/>
        <w:ind w:firstLine="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pPr>
        <w:spacing w:line="600" w:lineRule="exact"/>
        <w:ind w:firstLine="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p>
    <w:p>
      <w:pPr>
        <w:spacing w:line="600" w:lineRule="exact"/>
        <w:ind w:firstLine="4480" w:firstLineChars="14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委托人</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（盖章）</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 </w:t>
      </w:r>
    </w:p>
    <w:p>
      <w:pPr>
        <w:tabs>
          <w:tab w:val="left" w:pos="3263"/>
        </w:tabs>
        <w:spacing w:line="600" w:lineRule="exact"/>
        <w:ind w:firstLine="320" w:firstLineChars="1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 xml:space="preserve">         </w:t>
      </w:r>
    </w:p>
    <w:p>
      <w:pPr>
        <w:spacing w:line="600" w:lineRule="exact"/>
        <w:ind w:firstLine="5760" w:firstLineChars="18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  月  日</w:t>
      </w:r>
    </w:p>
    <w:p>
      <w:pPr>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Times New Roman" w:hAnsi="Times New Roman" w:eastAsia="方正小标宋简体" w:cs="方正小标宋简体"/>
          <w:color w:val="000000" w:themeColor="text1"/>
          <w:sz w:val="72"/>
          <w:szCs w:val="72"/>
          <w14:textFill>
            <w14:solidFill>
              <w14:schemeClr w14:val="tx1"/>
            </w14:solidFill>
          </w14:textFill>
        </w:rPr>
      </w:pPr>
    </w:p>
    <w:p>
      <w:pPr>
        <w:pStyle w:val="18"/>
        <w:bidi w:val="0"/>
        <w:jc w:val="center"/>
        <w:outlineLvl w:val="1"/>
        <w:rPr>
          <w:rFonts w:hint="eastAsia"/>
          <w:color w:val="000000" w:themeColor="text1"/>
          <w:sz w:val="44"/>
          <w:szCs w:val="44"/>
          <w:lang w:val="en-US" w:eastAsia="zh-CN"/>
          <w14:textFill>
            <w14:solidFill>
              <w14:schemeClr w14:val="tx1"/>
            </w14:solidFill>
          </w14:textFill>
        </w:rPr>
      </w:pPr>
      <w:bookmarkStart w:id="23" w:name="_Toc23061"/>
      <w:r>
        <w:rPr>
          <w:rFonts w:hint="eastAsia"/>
          <w:color w:val="000000" w:themeColor="text1"/>
          <w:sz w:val="44"/>
          <w:szCs w:val="44"/>
          <w:lang w:val="en-US" w:eastAsia="zh-CN"/>
          <w14:textFill>
            <w14:solidFill>
              <w14:schemeClr w14:val="tx1"/>
            </w14:solidFill>
          </w14:textFill>
        </w:rPr>
        <w:t>外商投资企业变更投诉申请请求的函</w:t>
      </w:r>
      <w:bookmarkEnd w:id="23"/>
    </w:p>
    <w:p>
      <w:pPr>
        <w:pStyle w:val="18"/>
        <w:bidi w:val="0"/>
        <w:jc w:val="center"/>
        <w:outlineLvl w:val="1"/>
        <w:rPr>
          <w:rFonts w:hint="eastAsia"/>
          <w:color w:val="000000" w:themeColor="text1"/>
          <w:sz w:val="44"/>
          <w:szCs w:val="44"/>
          <w:lang w:val="en-US" w:eastAsia="zh-CN"/>
          <w14:textFill>
            <w14:solidFill>
              <w14:schemeClr w14:val="tx1"/>
            </w14:solidFill>
          </w14:textFill>
        </w:rPr>
      </w:pPr>
    </w:p>
    <w:p>
      <w:pPr>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四川省人民政府外来企业投诉中心：</w:t>
      </w:r>
    </w:p>
    <w:p>
      <w:pPr>
        <w:ind w:firstLine="640"/>
        <w:jc w:val="left"/>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贵单位《建议变更投诉请求的函》（川外投函〔20XX〕XX号）已收悉。我司经认真研究决定变更投诉申请请求为：1.</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numPr>
          <w:ilvl w:val="0"/>
          <w:numId w:val="0"/>
        </w:numPr>
        <w:jc w:val="left"/>
        <w:rPr>
          <w:rFonts w:hint="default"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原投诉申请材料中的诉求与本次变更后不一致的，请以本次变更后的投诉申请请求为准,若诉求经多次变更出现不一致的，以变更时间在后的诉求为准。</w:t>
      </w: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此函。</w:t>
      </w: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企业名称（盖章）：</w:t>
      </w: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  月  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ind w:firstLine="640" w:firstLineChars="200"/>
        <w:jc w:val="left"/>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ind w:firstLine="640" w:firstLineChars="200"/>
        <w:jc w:val="left"/>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18"/>
        <w:bidi w:val="0"/>
        <w:jc w:val="center"/>
        <w:outlineLvl w:val="1"/>
        <w:rPr>
          <w:rFonts w:hint="eastAsia"/>
          <w:color w:val="000000" w:themeColor="text1"/>
          <w:sz w:val="44"/>
          <w:szCs w:val="44"/>
          <w:lang w:val="en-US" w:eastAsia="zh-CN"/>
          <w14:textFill>
            <w14:solidFill>
              <w14:schemeClr w14:val="tx1"/>
            </w14:solidFill>
          </w14:textFill>
        </w:rPr>
      </w:pPr>
      <w:bookmarkStart w:id="24" w:name="_Toc17252"/>
      <w:r>
        <w:rPr>
          <w:rFonts w:hint="eastAsia"/>
          <w:color w:val="000000" w:themeColor="text1"/>
          <w:sz w:val="44"/>
          <w:szCs w:val="44"/>
          <w:lang w:val="en-US" w:eastAsia="zh-CN"/>
          <w14:textFill>
            <w14:solidFill>
              <w14:schemeClr w14:val="tx1"/>
            </w14:solidFill>
          </w14:textFill>
        </w:rPr>
        <w:t>外商投资企业投诉申请补充提交材料清单</w:t>
      </w:r>
      <w:bookmarkEnd w:id="24"/>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四川省人民政府外来企业投诉中心：</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根据贵中心的要求，我司申请补充提交如下投诉材料：</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630"/>
        <w:gridCol w:w="132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t>序号</w:t>
            </w:r>
          </w:p>
        </w:tc>
        <w:tc>
          <w:tcPr>
            <w:tcW w:w="363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t>名称</w:t>
            </w:r>
          </w:p>
        </w:tc>
        <w:tc>
          <w:tcPr>
            <w:tcW w:w="132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t>页数</w:t>
            </w:r>
          </w:p>
        </w:tc>
        <w:tc>
          <w:tcPr>
            <w:tcW w:w="2131"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363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213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363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213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363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213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363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213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363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1320"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c>
          <w:tcPr>
            <w:tcW w:w="2131" w:type="dxa"/>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我司郑重承诺：以上材料复印件均与原件一致，核实无误。</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此函。</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企业名称（盖章）：</w:t>
      </w:r>
    </w:p>
    <w:p>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;联系方式：</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tabs>
          <w:tab w:val="center" w:pos="4153"/>
          <w:tab w:val="right" w:pos="8306"/>
        </w:tabs>
        <w:snapToGrid w:val="0"/>
        <w:jc w:val="left"/>
        <w:rPr>
          <w:rFonts w:ascii="宋体" w:hAnsi="宋体"/>
          <w:color w:val="000000" w:themeColor="text1"/>
          <w:sz w:val="18"/>
          <w:szCs w:val="18"/>
          <w14:textFill>
            <w14:solidFill>
              <w14:schemeClr w14:val="tx1"/>
            </w14:solidFill>
          </w14:textFill>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50"/>
    <w:rsid w:val="00040850"/>
    <w:rsid w:val="000775D9"/>
    <w:rsid w:val="00085258"/>
    <w:rsid w:val="0015451E"/>
    <w:rsid w:val="001709F6"/>
    <w:rsid w:val="001B5AEA"/>
    <w:rsid w:val="001E219E"/>
    <w:rsid w:val="00206E74"/>
    <w:rsid w:val="002827A2"/>
    <w:rsid w:val="00282967"/>
    <w:rsid w:val="002B730D"/>
    <w:rsid w:val="002E71CC"/>
    <w:rsid w:val="00322D39"/>
    <w:rsid w:val="0039016D"/>
    <w:rsid w:val="003A6725"/>
    <w:rsid w:val="00465E5A"/>
    <w:rsid w:val="004F118E"/>
    <w:rsid w:val="00550D35"/>
    <w:rsid w:val="005716CF"/>
    <w:rsid w:val="005A6227"/>
    <w:rsid w:val="005C5EF7"/>
    <w:rsid w:val="005F7F22"/>
    <w:rsid w:val="00631C4F"/>
    <w:rsid w:val="006472A3"/>
    <w:rsid w:val="006703D6"/>
    <w:rsid w:val="00680977"/>
    <w:rsid w:val="006A6015"/>
    <w:rsid w:val="007C3564"/>
    <w:rsid w:val="00802011"/>
    <w:rsid w:val="00836683"/>
    <w:rsid w:val="008D36C7"/>
    <w:rsid w:val="008F4269"/>
    <w:rsid w:val="00904936"/>
    <w:rsid w:val="00950D4D"/>
    <w:rsid w:val="00951DF2"/>
    <w:rsid w:val="00973ACB"/>
    <w:rsid w:val="009802C4"/>
    <w:rsid w:val="00A54157"/>
    <w:rsid w:val="00AB57EC"/>
    <w:rsid w:val="00AC2783"/>
    <w:rsid w:val="00B14EDA"/>
    <w:rsid w:val="00B56332"/>
    <w:rsid w:val="00B6471A"/>
    <w:rsid w:val="00B93501"/>
    <w:rsid w:val="00BE4AC1"/>
    <w:rsid w:val="00BF2DB8"/>
    <w:rsid w:val="00C23B8B"/>
    <w:rsid w:val="00C56DDD"/>
    <w:rsid w:val="00C840F8"/>
    <w:rsid w:val="00C900E2"/>
    <w:rsid w:val="00C93B01"/>
    <w:rsid w:val="00CB74D3"/>
    <w:rsid w:val="00CC2541"/>
    <w:rsid w:val="00CC7D58"/>
    <w:rsid w:val="00CF73EC"/>
    <w:rsid w:val="00DD7959"/>
    <w:rsid w:val="00E05F0A"/>
    <w:rsid w:val="00E41A19"/>
    <w:rsid w:val="00EF2467"/>
    <w:rsid w:val="00F701FA"/>
    <w:rsid w:val="00F74CF1"/>
    <w:rsid w:val="00F8262E"/>
    <w:rsid w:val="00FF7192"/>
    <w:rsid w:val="098553E6"/>
    <w:rsid w:val="102357F1"/>
    <w:rsid w:val="12ED6F86"/>
    <w:rsid w:val="132E4D51"/>
    <w:rsid w:val="15601144"/>
    <w:rsid w:val="19E16732"/>
    <w:rsid w:val="1C3D1211"/>
    <w:rsid w:val="1F7C3368"/>
    <w:rsid w:val="2186451E"/>
    <w:rsid w:val="22710C15"/>
    <w:rsid w:val="290E5990"/>
    <w:rsid w:val="2AFD22BE"/>
    <w:rsid w:val="2ED9155B"/>
    <w:rsid w:val="3465154D"/>
    <w:rsid w:val="36EB192A"/>
    <w:rsid w:val="37043002"/>
    <w:rsid w:val="3C126D3A"/>
    <w:rsid w:val="4049595E"/>
    <w:rsid w:val="42900668"/>
    <w:rsid w:val="45C6290B"/>
    <w:rsid w:val="46EB507A"/>
    <w:rsid w:val="47A955A1"/>
    <w:rsid w:val="4A1863F2"/>
    <w:rsid w:val="4E2C2AAC"/>
    <w:rsid w:val="556265F3"/>
    <w:rsid w:val="585F6122"/>
    <w:rsid w:val="595804BB"/>
    <w:rsid w:val="5A98238F"/>
    <w:rsid w:val="64C525F1"/>
    <w:rsid w:val="66D90163"/>
    <w:rsid w:val="68416FB4"/>
    <w:rsid w:val="6FC47966"/>
    <w:rsid w:val="70A95624"/>
    <w:rsid w:val="73D62C67"/>
    <w:rsid w:val="7DB11C5B"/>
    <w:rsid w:val="7FF3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296"/>
      </w:tabs>
      <w:spacing w:before="312" w:beforeLines="100"/>
      <w:jc w:val="center"/>
    </w:pPr>
    <w:rPr>
      <w:b/>
      <w:sz w:val="28"/>
      <w:szCs w:val="28"/>
    </w:rPr>
  </w:style>
  <w:style w:type="paragraph" w:styleId="6">
    <w:name w:val="toc 2"/>
    <w:basedOn w:val="1"/>
    <w:next w:val="1"/>
    <w:unhideWhenUsed/>
    <w:qFormat/>
    <w:uiPriority w:val="39"/>
    <w:pPr>
      <w:ind w:left="420" w:leftChars="200"/>
    </w:p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00FF"/>
      <w:u w:val="single"/>
    </w:rPr>
  </w:style>
  <w:style w:type="character" w:customStyle="1" w:styleId="13">
    <w:name w:val="页眉 Char"/>
    <w:basedOn w:val="10"/>
    <w:link w:val="4"/>
    <w:qFormat/>
    <w:uiPriority w:val="99"/>
    <w:rPr>
      <w:rFonts w:ascii="Calibri" w:hAnsi="Calibri" w:eastAsia="宋体" w:cs="Times New Roman"/>
      <w:sz w:val="18"/>
      <w:szCs w:val="18"/>
    </w:rPr>
  </w:style>
  <w:style w:type="character" w:customStyle="1" w:styleId="14">
    <w:name w:val="页脚 Char"/>
    <w:basedOn w:val="10"/>
    <w:link w:val="3"/>
    <w:qFormat/>
    <w:uiPriority w:val="99"/>
    <w:rPr>
      <w:rFonts w:ascii="Calibri" w:hAnsi="Calibri" w:eastAsia="宋体" w:cs="Times New Roman"/>
      <w:sz w:val="18"/>
      <w:szCs w:val="18"/>
    </w:rPr>
  </w:style>
  <w:style w:type="character" w:customStyle="1" w:styleId="15">
    <w:name w:val="批注框文本 Char"/>
    <w:basedOn w:val="10"/>
    <w:link w:val="2"/>
    <w:semiHidden/>
    <w:qFormat/>
    <w:uiPriority w:val="99"/>
    <w:rPr>
      <w:rFonts w:ascii="Calibri" w:hAnsi="Calibri" w:eastAsia="宋体" w:cs="Times New Roman"/>
      <w:kern w:val="2"/>
      <w:sz w:val="18"/>
      <w:szCs w:val="18"/>
    </w:rPr>
  </w:style>
  <w:style w:type="character" w:customStyle="1" w:styleId="16">
    <w:name w:val="外商投诉标题"/>
    <w:basedOn w:val="10"/>
    <w:qFormat/>
    <w:uiPriority w:val="0"/>
    <w:rPr>
      <w:rFonts w:ascii="Times New Roman" w:hAnsi="Times New Roman" w:eastAsia="方正小标宋简体"/>
      <w:sz w:val="44"/>
    </w:rPr>
  </w:style>
  <w:style w:type="character" w:customStyle="1" w:styleId="17">
    <w:name w:val="外二级标题"/>
    <w:basedOn w:val="10"/>
    <w:qFormat/>
    <w:uiPriority w:val="0"/>
    <w:rPr>
      <w:rFonts w:ascii="Times New Roman" w:hAnsi="Times New Roman" w:eastAsia="方正小标宋简体"/>
      <w:sz w:val="32"/>
    </w:rPr>
  </w:style>
  <w:style w:type="paragraph" w:customStyle="1" w:styleId="18">
    <w:name w:val="外三级标题"/>
    <w:basedOn w:val="1"/>
    <w:qFormat/>
    <w:uiPriority w:val="0"/>
    <w:rPr>
      <w:rFonts w:eastAsia="方正小标宋简体" w:asciiTheme="minorAscii" w:hAnsiTheme="minorAscii"/>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F021F-708E-4BE3-BFEF-BDC6DEE1529E}">
  <ds:schemaRefs/>
</ds:datastoreItem>
</file>

<file path=docProps/app.xml><?xml version="1.0" encoding="utf-8"?>
<Properties xmlns="http://schemas.openxmlformats.org/officeDocument/2006/extended-properties" xmlns:vt="http://schemas.openxmlformats.org/officeDocument/2006/docPropsVTypes">
  <Template>Normal</Template>
  <Pages>15</Pages>
  <Words>3981</Words>
  <Characters>4051</Characters>
  <Lines>66</Lines>
  <Paragraphs>18</Paragraphs>
  <TotalTime>16</TotalTime>
  <ScaleCrop>false</ScaleCrop>
  <LinksUpToDate>false</LinksUpToDate>
  <CharactersWithSpaces>4810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2020-10-10T03:06:00Z</dcterms:created>
  <dc:creator>Helen</dc:creator>
  <cp:keywords>全国外资投诉中心</cp:keywords>
  <cp:lastModifiedBy>Administrator</cp:lastModifiedBy>
  <cp:lastPrinted>2021-02-09T00:45:00Z</cp:lastPrinted>
  <dcterms:modified xsi:type="dcterms:W3CDTF">2021-02-24T02:50:03Z</dcterms:modified>
  <dc:title>办事指南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