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3D972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1EFCC8B">
      <w:pPr>
        <w:spacing w:line="600" w:lineRule="exact"/>
        <w:jc w:val="left"/>
        <w:outlineLvl w:val="0"/>
        <w:rPr>
          <w:sz w:val="31"/>
          <w:szCs w:val="31"/>
        </w:rPr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关于峨眉山市九里镇中心卫生院202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/>
        </w:rPr>
        <w:t>5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年预算编制的说明</w:t>
      </w:r>
    </w:p>
    <w:p w14:paraId="7C1E3882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71F7202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27E43EC6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47651C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48DC95A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3D3C96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0239E9D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1F1FF5D5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69881EA6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30EA039B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6DFAA57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256CB84F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05CAC0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300E19FF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2949319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49F9A5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1EEA56AF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5602710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4EF2DCBE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1F400D4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638B9B7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1234BA8F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0DF3BAE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77D43BA6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0A32CA70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20F07EC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3064D143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sectPr>
      <w:pgSz w:w="11906" w:h="16838"/>
      <w:pgMar w:top="1440" w:right="1468" w:bottom="1440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1E21FB4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388</Characters>
  <Lines>0</Lines>
  <Paragraphs>0</Paragraphs>
  <TotalTime>0</TotalTime>
  <ScaleCrop>false</ScaleCrop>
  <LinksUpToDate>false</LinksUpToDate>
  <CharactersWithSpaces>403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卷卷</cp:lastModifiedBy>
  <cp:lastPrinted>2025-06-05T06:45:12Z</cp:lastPrinted>
  <dcterms:modified xsi:type="dcterms:W3CDTF">2025-06-05T06:56:07Z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eyJoZGlkIjoiMWYyNGI3ZDE3ZWYyZWFkNjBjYjhhNDJlMDUxYzM0NmEiLCJ1c2VySWQiOiI1MDk1NzA0NzkifQ==</vt:lpwstr>
  </property>
  <property fmtid="{D5CDD505-2E9C-101B-9397-08002B2CF9AE}" pid="4" name="ICV">
    <vt:lpwstr>63CCAECCD09248E59CF582356F5C296B_12</vt:lpwstr>
  </property>
</Properties>
</file>