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spacing w:line="600" w:lineRule="exact"/>
        <w:jc w:val="both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关于峨眉山市发展和改革局（部门）2025年预算编制的说明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第二部分 2025</w:t>
      </w:r>
      <w:bookmarkStart w:id="0" w:name="_GoBack"/>
      <w:bookmarkEnd w:id="0"/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年峨眉山市本级部门预算表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ind w:firstLine="310" w:firstLineChars="100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ind w:firstLine="310" w:firstLineChars="100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widowControl/>
        <w:suppressLineNumbers w:val="0"/>
        <w:ind w:firstLine="310" w:firstLineChars="100"/>
        <w:jc w:val="left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09DD23D6"/>
    <w:rsid w:val="11904598"/>
    <w:rsid w:val="19C05E9B"/>
    <w:rsid w:val="20C568F9"/>
    <w:rsid w:val="29844A65"/>
    <w:rsid w:val="319F176C"/>
    <w:rsid w:val="328448F2"/>
    <w:rsid w:val="528E3E56"/>
    <w:rsid w:val="585359AD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2025-06-08T05:55:30Z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E73B5C57B5A24E17B91592D70B6BD6E3</vt:lpwstr>
  </property>
</Properties>
</file>