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BCB1E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40DE05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2F453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关于峨眉山市峨眉山市文化广播电视体育和旅游局部门2025年预算编制的说明</w:t>
      </w:r>
    </w:p>
    <w:p w14:paraId="208695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26EC0A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5CD2C4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1183F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1BF41E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449CEF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5353A0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6F1A7F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6240AD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2677A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653094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2025年峨眉山市峨眉山市文化广播电视体育和旅游局部门预算表 </w:t>
      </w:r>
      <w:bookmarkStart w:id="0" w:name="_GoBack"/>
      <w:bookmarkEnd w:id="0"/>
    </w:p>
    <w:p w14:paraId="20E3FD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58572C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06F30A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320769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71E94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5B2A6F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0FA52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15154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3ABCB7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6DEC2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33A623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4B162E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06D8B1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337646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5E9C3F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2A7B12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2F9A46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404F43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3B403B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4AC16F0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68BA2D43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51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廖海庄</cp:lastModifiedBy>
  <cp:lastPrinted>2024-02-01T02:40:00Z</cp:lastPrinted>
  <dcterms:modified xsi:type="dcterms:W3CDTF">2025-05-30T15:04:48Z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eyJoZGlkIjoiNzc4MDc5MThjN2U5ODVjYmY2OWU2ODAyMmJmNzdhOWMiLCJ1c2VySWQiOiIxNDg0NzE0OTUyIn0=</vt:lpwstr>
  </property>
  <property fmtid="{D5CDD505-2E9C-101B-9397-08002B2CF9AE}" pid="4" name="ICV">
    <vt:lpwstr>D17B4C2E8B7E491D8D86601D412036B0_12</vt:lpwstr>
  </property>
</Properties>
</file>