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</w:pPr>
      <w:r>
        <w:rPr>
          <w:rFonts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  <w:t>目录</w:t>
      </w:r>
    </w:p>
    <w:p>
      <w:pPr>
        <w:numPr>
          <w:ilvl w:val="0"/>
          <w:numId w:val="0"/>
        </w:numPr>
        <w:spacing w:line="600" w:lineRule="exact"/>
        <w:jc w:val="both"/>
        <w:outlineLvl w:val="0"/>
      </w:pPr>
      <w:r>
        <w:rPr>
          <w:rFonts w:hint="eastAsia"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>第一部分 关于峨眉山市红十字会2024年预算编制的说明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一、</w:t>
      </w: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基本职能及主要工作...................................4</w:t>
      </w:r>
    </w:p>
    <w:p>
      <w:pPr>
        <w:pStyle w:val="2"/>
        <w:rPr>
          <w:rFonts w:hint="default"/>
          <w:lang w:val="en-US" w:eastAsia="zh-CN"/>
        </w:rPr>
      </w:pPr>
      <w:r>
        <w:rPr>
          <w:rFonts w:hint="eastAsia" w:ascii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二、部门概况</w:t>
      </w: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...................................</w:t>
      </w:r>
      <w:r>
        <w:rPr>
          <w:rFonts w:hint="eastAsia" w:ascii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.........5</w:t>
      </w:r>
    </w:p>
    <w:p>
      <w:pPr>
        <w:pStyle w:val="2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三、收支预算总体情况........</w:t>
      </w:r>
      <w:r>
        <w:rPr>
          <w:rFonts w:hint="eastAsia" w:ascii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...............</w:t>
      </w: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.....</w:t>
      </w:r>
      <w:r>
        <w:rPr>
          <w:rFonts w:hint="eastAsia" w:ascii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.........5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四、财政拨款支出预算安排情况</w:t>
      </w:r>
      <w:r>
        <w:rPr>
          <w:rFonts w:hint="eastAsia" w:ascii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..............</w:t>
      </w: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.....</w:t>
      </w:r>
      <w:r>
        <w:rPr>
          <w:rFonts w:hint="eastAsia" w:ascii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.........5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五、一般公共预算当年拨款情况说明</w:t>
      </w:r>
      <w:r>
        <w:rPr>
          <w:rFonts w:hint="eastAsia" w:ascii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..........</w:t>
      </w: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.....</w:t>
      </w:r>
      <w:r>
        <w:rPr>
          <w:rFonts w:hint="eastAsia" w:ascii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.........6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六、一般公共预算基本支出情况说明</w:t>
      </w:r>
      <w:r>
        <w:rPr>
          <w:rFonts w:hint="eastAsia" w:ascii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..........</w:t>
      </w: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.....</w:t>
      </w:r>
      <w:r>
        <w:rPr>
          <w:rFonts w:hint="eastAsia" w:ascii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.........7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七、政府性基金预算支出规模及变化情况说明</w:t>
      </w:r>
      <w:r>
        <w:rPr>
          <w:rFonts w:hint="eastAsia" w:ascii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..</w:t>
      </w: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.....</w:t>
      </w:r>
      <w:r>
        <w:rPr>
          <w:rFonts w:hint="eastAsia" w:ascii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.........7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八、“三公”经费预算安排情况说明</w:t>
      </w:r>
      <w:r>
        <w:rPr>
          <w:rFonts w:hint="eastAsia" w:ascii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..</w:t>
      </w: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.............</w:t>
      </w:r>
      <w:r>
        <w:rPr>
          <w:rFonts w:hint="eastAsia" w:ascii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.........7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九、其他重要事项的情况说明............</w:t>
      </w:r>
      <w:r>
        <w:rPr>
          <w:rFonts w:hint="eastAsia" w:ascii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..................8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十、名词解释..........................</w:t>
      </w:r>
      <w:r>
        <w:rPr>
          <w:rFonts w:hint="eastAsia" w:ascii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..................9</w:t>
      </w:r>
    </w:p>
    <w:p>
      <w:pPr>
        <w:numPr>
          <w:ilvl w:val="0"/>
          <w:numId w:val="0"/>
        </w:numPr>
        <w:spacing w:line="600" w:lineRule="exact"/>
        <w:jc w:val="both"/>
        <w:outlineLvl w:val="0"/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黑体" w:hAnsi="宋体" w:eastAsia="黑体" w:cs="黑体"/>
          <w:color w:val="333333"/>
          <w:kern w:val="0"/>
          <w:sz w:val="31"/>
          <w:szCs w:val="31"/>
          <w:lang w:val="en-US" w:eastAsia="zh-CN" w:bidi="ar"/>
        </w:rPr>
        <w:t xml:space="preserve">第二部分 2024年峨眉山市本级部门预算表 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highlight w:val="none"/>
          <w:lang w:val="en-US" w:eastAsia="zh-CN" w:bidi="ar"/>
        </w:rPr>
      </w:pPr>
      <w:r>
        <w:rPr>
          <w:rFonts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一、</w:t>
      </w: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收支预算总表........</w:t>
      </w: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.......................</w:t>
      </w:r>
      <w:r>
        <w:rPr>
          <w:rFonts w:hint="eastAsia" w:ascii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.........11</w:t>
      </w: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highlight w:val="none"/>
          <w:lang w:val="en-US" w:eastAsia="zh-CN" w:bidi="ar"/>
        </w:rPr>
        <w:t>二、收入预算总表</w:t>
      </w: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.......</w:t>
      </w: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.......................</w:t>
      </w:r>
      <w:r>
        <w:rPr>
          <w:rFonts w:hint="eastAsia" w:ascii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.........11</w:t>
      </w:r>
    </w:p>
    <w:p>
      <w:pPr>
        <w:pStyle w:val="2"/>
        <w:rPr>
          <w:rFonts w:hint="eastAsia" w:ascii="仿宋_GB2312" w:cs="仿宋_GB2312"/>
          <w:color w:val="333333"/>
          <w:kern w:val="0"/>
          <w:sz w:val="31"/>
          <w:szCs w:val="31"/>
          <w:highlight w:val="none"/>
          <w:lang w:val="en-US" w:eastAsia="zh-CN" w:bidi="ar"/>
        </w:rPr>
      </w:pPr>
      <w:r>
        <w:rPr>
          <w:rFonts w:hint="eastAsia" w:ascii="仿宋_GB2312" w:cs="仿宋_GB2312"/>
          <w:color w:val="333333"/>
          <w:kern w:val="0"/>
          <w:sz w:val="31"/>
          <w:szCs w:val="31"/>
          <w:highlight w:val="none"/>
          <w:lang w:val="en-US" w:eastAsia="zh-CN" w:bidi="ar"/>
        </w:rPr>
        <w:t>三、支出预算总表</w:t>
      </w: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.......</w:t>
      </w: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.......................</w:t>
      </w:r>
      <w:r>
        <w:rPr>
          <w:rFonts w:hint="eastAsia" w:ascii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.........11</w:t>
      </w:r>
    </w:p>
    <w:p>
      <w:pPr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四、财政拨款预算总表................</w:t>
      </w: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...........</w:t>
      </w:r>
      <w:r>
        <w:rPr>
          <w:rFonts w:hint="eastAsia" w:ascii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.........11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五、一般公共预算支出表..............</w:t>
      </w: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...........</w:t>
      </w:r>
      <w:r>
        <w:rPr>
          <w:rFonts w:hint="eastAsia" w:ascii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.........11</w:t>
      </w:r>
    </w:p>
    <w:p>
      <w:pPr>
        <w:pStyle w:val="2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cs="仿宋_GB2312"/>
          <w:color w:val="333333"/>
          <w:kern w:val="0"/>
          <w:sz w:val="31"/>
          <w:szCs w:val="31"/>
          <w:lang w:val="en-US" w:eastAsia="zh-CN" w:bidi="ar"/>
        </w:rPr>
        <w:t>六、</w:t>
      </w: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一般公共预算基本支出表..............</w:t>
      </w: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...</w:t>
      </w:r>
      <w:r>
        <w:rPr>
          <w:rFonts w:hint="eastAsia" w:ascii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.</w:t>
      </w: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...</w:t>
      </w:r>
      <w:r>
        <w:rPr>
          <w:rFonts w:hint="eastAsia" w:ascii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.........11</w:t>
      </w:r>
    </w:p>
    <w:p>
      <w:pP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七、一般公共预算“三公”经费支出预算表..</w:t>
      </w: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...</w:t>
      </w:r>
      <w:r>
        <w:rPr>
          <w:rFonts w:hint="eastAsia" w:ascii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.</w:t>
      </w: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...</w:t>
      </w:r>
      <w:r>
        <w:rPr>
          <w:rFonts w:hint="eastAsia" w:ascii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.........11</w:t>
      </w:r>
    </w:p>
    <w:p>
      <w:pPr>
        <w:pStyle w:val="2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cs="仿宋_GB2312"/>
          <w:color w:val="333333"/>
          <w:kern w:val="0"/>
          <w:sz w:val="31"/>
          <w:szCs w:val="31"/>
          <w:lang w:val="en-US" w:eastAsia="zh-CN" w:bidi="ar"/>
        </w:rPr>
        <w:t>八、</w:t>
      </w: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政府性基金预算支出表..</w:t>
      </w: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...</w:t>
      </w:r>
      <w:r>
        <w:rPr>
          <w:rFonts w:hint="eastAsia" w:ascii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.</w:t>
      </w: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...</w:t>
      </w:r>
      <w:r>
        <w:rPr>
          <w:rFonts w:hint="eastAsia" w:ascii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.......................11</w:t>
      </w:r>
    </w:p>
    <w:p>
      <w:pP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九、国有资本经营预算支出表..</w:t>
      </w: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...</w:t>
      </w:r>
      <w:r>
        <w:rPr>
          <w:rFonts w:hint="eastAsia" w:ascii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.............</w:t>
      </w: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...</w:t>
      </w:r>
      <w:r>
        <w:rPr>
          <w:rFonts w:hint="eastAsia" w:ascii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.........11</w:t>
      </w:r>
    </w:p>
    <w:p>
      <w:pPr>
        <w:pStyle w:val="2"/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cs="仿宋_GB2312"/>
          <w:color w:val="333333"/>
          <w:kern w:val="0"/>
          <w:sz w:val="31"/>
          <w:szCs w:val="31"/>
          <w:lang w:val="en-US" w:eastAsia="zh-CN" w:bidi="ar"/>
        </w:rPr>
        <w:t>十、</w:t>
      </w: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支出功能分类预算表..</w:t>
      </w: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...</w:t>
      </w:r>
      <w:r>
        <w:rPr>
          <w:rFonts w:hint="eastAsia" w:ascii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.</w:t>
      </w: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...</w:t>
      </w:r>
      <w:r>
        <w:rPr>
          <w:rFonts w:hint="eastAsia" w:ascii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.........................11</w:t>
      </w:r>
    </w:p>
    <w:p>
      <w:pP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十一、支出经济分类预算表..</w:t>
      </w: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...</w:t>
      </w:r>
      <w:r>
        <w:rPr>
          <w:rFonts w:hint="eastAsia" w:ascii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.</w:t>
      </w: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.................</w:t>
      </w:r>
      <w:r>
        <w:rPr>
          <w:rFonts w:hint="eastAsia" w:ascii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.........11</w:t>
      </w:r>
    </w:p>
    <w:p>
      <w:pP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十二、上级资金安排情况表..</w:t>
      </w: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...</w:t>
      </w:r>
      <w:r>
        <w:rPr>
          <w:rFonts w:hint="eastAsia" w:ascii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.</w:t>
      </w: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...</w:t>
      </w:r>
      <w:r>
        <w:rPr>
          <w:rFonts w:hint="eastAsia" w:ascii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.......................11</w:t>
      </w:r>
    </w:p>
    <w:p>
      <w:pPr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十三、项目支出表..</w:t>
      </w: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...</w:t>
      </w:r>
      <w:r>
        <w:rPr>
          <w:rFonts w:hint="eastAsia" w:ascii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.</w:t>
      </w: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...</w:t>
      </w:r>
      <w:r>
        <w:rPr>
          <w:rFonts w:hint="eastAsia" w:ascii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...............................11</w:t>
      </w:r>
    </w:p>
    <w:p>
      <w:pP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十四、项目支出预算明细表..</w:t>
      </w: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...</w:t>
      </w:r>
      <w:r>
        <w:rPr>
          <w:rFonts w:hint="eastAsia" w:ascii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.</w:t>
      </w: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.................</w:t>
      </w:r>
      <w:r>
        <w:rPr>
          <w:rFonts w:hint="eastAsia" w:ascii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.........11</w:t>
      </w:r>
    </w:p>
    <w:p>
      <w:pP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十五、政府购买服务预算表..</w:t>
      </w: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...</w:t>
      </w:r>
      <w:r>
        <w:rPr>
          <w:rFonts w:hint="eastAsia" w:ascii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.</w:t>
      </w: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.................</w:t>
      </w:r>
      <w:r>
        <w:rPr>
          <w:rFonts w:hint="eastAsia" w:ascii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.........11</w:t>
      </w:r>
    </w:p>
    <w:p>
      <w:pP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十六、政府采购预算表..</w:t>
      </w: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...</w:t>
      </w:r>
      <w:r>
        <w:rPr>
          <w:rFonts w:hint="eastAsia" w:ascii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.</w:t>
      </w: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.....................</w:t>
      </w:r>
      <w:r>
        <w:rPr>
          <w:rFonts w:hint="eastAsia" w:ascii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.........11</w:t>
      </w:r>
    </w:p>
    <w:p>
      <w:pP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十七、国有资产配置预算表..</w:t>
      </w: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...</w:t>
      </w:r>
      <w:r>
        <w:rPr>
          <w:rFonts w:hint="eastAsia" w:ascii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.</w:t>
      </w: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...</w:t>
      </w:r>
      <w:r>
        <w:rPr>
          <w:rFonts w:hint="eastAsia" w:ascii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......................11</w:t>
      </w:r>
    </w:p>
    <w:p>
      <w:pPr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十八、部门预算项目绩效目标表..</w:t>
      </w: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...</w:t>
      </w:r>
      <w:r>
        <w:rPr>
          <w:rFonts w:hint="eastAsia" w:ascii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.</w:t>
      </w: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...</w:t>
      </w:r>
      <w:r>
        <w:rPr>
          <w:rFonts w:hint="eastAsia" w:ascii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..................11</w:t>
      </w:r>
    </w:p>
    <w:p>
      <w:pPr>
        <w:rPr>
          <w:rFonts w:hint="default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333333"/>
          <w:kern w:val="0"/>
          <w:sz w:val="31"/>
          <w:szCs w:val="31"/>
          <w:lang w:val="en-US" w:eastAsia="zh-CN" w:bidi="ar"/>
        </w:rPr>
        <w:t>十九、部门整体支出绩效目标表..</w:t>
      </w: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...</w:t>
      </w:r>
      <w:r>
        <w:rPr>
          <w:rFonts w:hint="eastAsia" w:ascii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.</w:t>
      </w:r>
      <w:r>
        <w:rPr>
          <w:rFonts w:hint="eastAsia" w:ascii="仿宋_GB2312" w:hAnsi="宋体" w:eastAsia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...</w:t>
      </w:r>
      <w:r>
        <w:rPr>
          <w:rFonts w:hint="eastAsia" w:ascii="仿宋_GB2312" w:cs="仿宋_GB2312"/>
          <w:b w:val="0"/>
          <w:bCs w:val="0"/>
          <w:color w:val="333333"/>
          <w:kern w:val="0"/>
          <w:sz w:val="31"/>
          <w:szCs w:val="31"/>
          <w:lang w:val="en-US" w:eastAsia="zh-CN" w:bidi="ar"/>
        </w:rPr>
        <w:t>..................11</w:t>
      </w:r>
    </w:p>
    <w:p>
      <w:p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</w:p>
    <w:p>
      <w:pPr>
        <w:spacing w:line="6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</w:p>
    <w:p>
      <w:pPr>
        <w:spacing w:line="600" w:lineRule="exact"/>
        <w:outlineLvl w:val="0"/>
        <w:rPr>
          <w:rFonts w:ascii="黑体" w:eastAsia="黑体"/>
          <w:sz w:val="32"/>
          <w:szCs w:val="32"/>
        </w:rPr>
      </w:pPr>
    </w:p>
    <w:p>
      <w:pPr>
        <w:pStyle w:val="2"/>
        <w:rPr>
          <w:rFonts w:ascii="黑体" w:eastAsia="黑体"/>
          <w:sz w:val="32"/>
          <w:szCs w:val="32"/>
        </w:rPr>
      </w:pPr>
    </w:p>
    <w:p/>
    <w:p>
      <w:pPr>
        <w:spacing w:line="600" w:lineRule="exact"/>
        <w:jc w:val="center"/>
        <w:outlineLvl w:val="0"/>
        <w:rPr>
          <w:rFonts w:hint="eastAsia" w:ascii="方正小标宋简体" w:eastAsia="方正小标宋简体"/>
          <w:sz w:val="44"/>
          <w:szCs w:val="44"/>
        </w:rPr>
      </w:pPr>
    </w:p>
    <w:p>
      <w:pPr>
        <w:spacing w:line="600" w:lineRule="exact"/>
        <w:jc w:val="center"/>
        <w:outlineLvl w:val="0"/>
        <w:rPr>
          <w:rFonts w:hint="eastAsia" w:ascii="方正小标宋简体" w:eastAsia="方正小标宋简体"/>
          <w:sz w:val="44"/>
          <w:szCs w:val="44"/>
        </w:rPr>
      </w:pPr>
    </w:p>
    <w:p>
      <w:pPr>
        <w:spacing w:line="600" w:lineRule="exact"/>
        <w:jc w:val="both"/>
        <w:outlineLvl w:val="0"/>
        <w:rPr>
          <w:rFonts w:hint="eastAsia" w:ascii="方正小标宋简体" w:eastAsia="方正小标宋简体"/>
          <w:sz w:val="44"/>
          <w:szCs w:val="44"/>
        </w:rPr>
      </w:pPr>
    </w:p>
    <w:p>
      <w:pPr>
        <w:rPr>
          <w:rFonts w:hint="eastAsia" w:ascii="仿宋_GB2312" w:eastAsia="仿宋_GB2312"/>
          <w:sz w:val="32"/>
          <w:szCs w:val="32"/>
        </w:rPr>
      </w:pPr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2098" w:right="1474" w:bottom="1928" w:left="1588" w:header="851" w:footer="147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wordWrap w:val="0"/>
      <w:jc w:val="right"/>
      <w:rPr>
        <w:rFonts w:ascii="宋体" w:hAnsi="宋体"/>
        <w:sz w:val="28"/>
        <w:szCs w:val="28"/>
      </w:rPr>
    </w:pPr>
    <w:r>
      <w:rPr>
        <w:rFonts w:hint="eastAsia" w:ascii="宋体" w:hAnsi="宋体"/>
        <w:kern w:val="0"/>
        <w:sz w:val="28"/>
        <w:szCs w:val="28"/>
      </w:rPr>
      <w:t>—</w:t>
    </w:r>
    <w:r>
      <w:rPr>
        <w:rFonts w:ascii="宋体" w:hAnsi="宋体"/>
        <w:kern w:val="0"/>
        <w:sz w:val="28"/>
        <w:szCs w:val="28"/>
      </w:rPr>
      <w:t xml:space="preserve"> </w:t>
    </w:r>
    <w:r>
      <w:rPr>
        <w:rFonts w:ascii="宋体" w:hAnsi="宋体"/>
        <w:kern w:val="0"/>
        <w:sz w:val="28"/>
        <w:szCs w:val="28"/>
      </w:rPr>
      <w:fldChar w:fldCharType="begin"/>
    </w:r>
    <w:r>
      <w:rPr>
        <w:rFonts w:ascii="宋体" w:hAnsi="宋体"/>
        <w:kern w:val="0"/>
        <w:sz w:val="28"/>
        <w:szCs w:val="28"/>
      </w:rPr>
      <w:instrText xml:space="preserve"> PAGE </w:instrText>
    </w:r>
    <w:r>
      <w:rPr>
        <w:rFonts w:ascii="宋体" w:hAnsi="宋体"/>
        <w:kern w:val="0"/>
        <w:sz w:val="28"/>
        <w:szCs w:val="28"/>
      </w:rPr>
      <w:fldChar w:fldCharType="separate"/>
    </w:r>
    <w:r>
      <w:rPr>
        <w:rFonts w:ascii="宋体" w:hAnsi="宋体"/>
        <w:kern w:val="0"/>
        <w:sz w:val="28"/>
        <w:szCs w:val="28"/>
      </w:rPr>
      <w:t>5</w:t>
    </w:r>
    <w:r>
      <w:rPr>
        <w:rFonts w:ascii="宋体" w:hAnsi="宋体"/>
        <w:kern w:val="0"/>
        <w:sz w:val="28"/>
        <w:szCs w:val="28"/>
      </w:rPr>
      <w:fldChar w:fldCharType="end"/>
    </w:r>
    <w:r>
      <w:rPr>
        <w:rFonts w:ascii="宋体" w:hAnsi="宋体"/>
        <w:kern w:val="0"/>
        <w:sz w:val="28"/>
        <w:szCs w:val="28"/>
      </w:rPr>
      <w:t xml:space="preserve"> </w:t>
    </w:r>
    <w:r>
      <w:rPr>
        <w:rFonts w:hint="eastAsia" w:ascii="宋体" w:hAnsi="宋体"/>
        <w:kern w:val="0"/>
        <w:sz w:val="28"/>
        <w:szCs w:val="28"/>
      </w:rPr>
      <w:t xml:space="preserve">—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280" w:firstLineChars="100"/>
      <w:rPr>
        <w:rFonts w:ascii="宋体" w:hAnsi="宋体"/>
        <w:sz w:val="28"/>
        <w:szCs w:val="28"/>
      </w:rPr>
    </w:pPr>
    <w:r>
      <w:rPr>
        <w:rFonts w:hint="eastAsia" w:ascii="宋体" w:hAnsi="宋体"/>
        <w:kern w:val="0"/>
        <w:sz w:val="28"/>
        <w:szCs w:val="28"/>
      </w:rPr>
      <w:t>—</w:t>
    </w:r>
    <w:r>
      <w:rPr>
        <w:rFonts w:ascii="宋体" w:hAnsi="宋体"/>
        <w:kern w:val="0"/>
        <w:sz w:val="28"/>
        <w:szCs w:val="28"/>
      </w:rPr>
      <w:t xml:space="preserve"> </w:t>
    </w:r>
    <w:r>
      <w:rPr>
        <w:rFonts w:ascii="宋体" w:hAnsi="宋体"/>
        <w:kern w:val="0"/>
        <w:sz w:val="28"/>
        <w:szCs w:val="28"/>
      </w:rPr>
      <w:fldChar w:fldCharType="begin"/>
    </w:r>
    <w:r>
      <w:rPr>
        <w:rFonts w:ascii="宋体" w:hAnsi="宋体"/>
        <w:kern w:val="0"/>
        <w:sz w:val="28"/>
        <w:szCs w:val="28"/>
      </w:rPr>
      <w:instrText xml:space="preserve"> PAGE </w:instrText>
    </w:r>
    <w:r>
      <w:rPr>
        <w:rFonts w:ascii="宋体" w:hAnsi="宋体"/>
        <w:kern w:val="0"/>
        <w:sz w:val="28"/>
        <w:szCs w:val="28"/>
      </w:rPr>
      <w:fldChar w:fldCharType="separate"/>
    </w:r>
    <w:r>
      <w:rPr>
        <w:rFonts w:ascii="宋体" w:hAnsi="宋体"/>
        <w:kern w:val="0"/>
        <w:sz w:val="28"/>
        <w:szCs w:val="28"/>
      </w:rPr>
      <w:t>4</w:t>
    </w:r>
    <w:r>
      <w:rPr>
        <w:rFonts w:ascii="宋体" w:hAnsi="宋体"/>
        <w:kern w:val="0"/>
        <w:sz w:val="28"/>
        <w:szCs w:val="28"/>
      </w:rPr>
      <w:fldChar w:fldCharType="end"/>
    </w:r>
    <w:r>
      <w:rPr>
        <w:rFonts w:ascii="宋体" w:hAnsi="宋体"/>
        <w:kern w:val="0"/>
        <w:sz w:val="28"/>
        <w:szCs w:val="28"/>
      </w:rPr>
      <w:t xml:space="preserve"> </w:t>
    </w:r>
    <w:r>
      <w:rPr>
        <w:rFonts w:hint="eastAsia" w:ascii="宋体" w:hAnsi="宋体"/>
        <w:kern w:val="0"/>
        <w:sz w:val="28"/>
        <w:szCs w:val="28"/>
      </w:rPr>
      <w:t>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embedSystemFonts/>
  <w:mirrorMargins w:val="1"/>
  <w:bordersDoNotSurroundHeader w:val="1"/>
  <w:bordersDoNotSurroundFooter w:val="1"/>
  <w:documentProtection w:enforcement="0"/>
  <w:defaultTabStop w:val="420"/>
  <w:evenAndOddHeaders w:val="1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GNjNTViMWI5YjAwNTM1NWM4ZjAwMzAwZWNhZmYzN2EifQ=="/>
  </w:docVars>
  <w:rsids>
    <w:rsidRoot w:val="00F429C0"/>
    <w:rsid w:val="00050092"/>
    <w:rsid w:val="00091317"/>
    <w:rsid w:val="000F0A83"/>
    <w:rsid w:val="000F755E"/>
    <w:rsid w:val="001A0437"/>
    <w:rsid w:val="001A2108"/>
    <w:rsid w:val="002730CD"/>
    <w:rsid w:val="003A561B"/>
    <w:rsid w:val="00425810"/>
    <w:rsid w:val="004A1A00"/>
    <w:rsid w:val="0053746F"/>
    <w:rsid w:val="00564603"/>
    <w:rsid w:val="00580C75"/>
    <w:rsid w:val="005E688F"/>
    <w:rsid w:val="00777E08"/>
    <w:rsid w:val="007934F3"/>
    <w:rsid w:val="00861D72"/>
    <w:rsid w:val="008C72F8"/>
    <w:rsid w:val="009340F3"/>
    <w:rsid w:val="00A527E0"/>
    <w:rsid w:val="00AE4401"/>
    <w:rsid w:val="00B3548B"/>
    <w:rsid w:val="00BB666B"/>
    <w:rsid w:val="00C044B7"/>
    <w:rsid w:val="00C5515C"/>
    <w:rsid w:val="00CC5FF3"/>
    <w:rsid w:val="00D36FE8"/>
    <w:rsid w:val="00DE1A43"/>
    <w:rsid w:val="00DF77CF"/>
    <w:rsid w:val="00EA6295"/>
    <w:rsid w:val="00F429C0"/>
    <w:rsid w:val="00FB45E1"/>
    <w:rsid w:val="01333DB5"/>
    <w:rsid w:val="0137585C"/>
    <w:rsid w:val="0197381C"/>
    <w:rsid w:val="049904F6"/>
    <w:rsid w:val="055C1DCA"/>
    <w:rsid w:val="06222FBA"/>
    <w:rsid w:val="066D6077"/>
    <w:rsid w:val="0802719B"/>
    <w:rsid w:val="09CA0F5B"/>
    <w:rsid w:val="09EB25E5"/>
    <w:rsid w:val="0E2779D9"/>
    <w:rsid w:val="0E360784"/>
    <w:rsid w:val="0EE51275"/>
    <w:rsid w:val="0F1F3AF7"/>
    <w:rsid w:val="0FB613D7"/>
    <w:rsid w:val="10E4799A"/>
    <w:rsid w:val="128E19A9"/>
    <w:rsid w:val="15D35DF5"/>
    <w:rsid w:val="16D06097"/>
    <w:rsid w:val="17FD26CC"/>
    <w:rsid w:val="18172F42"/>
    <w:rsid w:val="184E07CD"/>
    <w:rsid w:val="18C43521"/>
    <w:rsid w:val="18D1154D"/>
    <w:rsid w:val="19766A09"/>
    <w:rsid w:val="1B9B5D1B"/>
    <w:rsid w:val="1C6C4048"/>
    <w:rsid w:val="1C8B457A"/>
    <w:rsid w:val="1CB167FF"/>
    <w:rsid w:val="1D47768F"/>
    <w:rsid w:val="1D610E5F"/>
    <w:rsid w:val="1D9B2F9F"/>
    <w:rsid w:val="1DE5415D"/>
    <w:rsid w:val="1DE73578"/>
    <w:rsid w:val="1EA025C2"/>
    <w:rsid w:val="1EDA3596"/>
    <w:rsid w:val="1EDF6DFF"/>
    <w:rsid w:val="1F365049"/>
    <w:rsid w:val="1FB6270B"/>
    <w:rsid w:val="1FE52FAA"/>
    <w:rsid w:val="22665141"/>
    <w:rsid w:val="232A67E0"/>
    <w:rsid w:val="266D4CF0"/>
    <w:rsid w:val="26B07CDA"/>
    <w:rsid w:val="26D30432"/>
    <w:rsid w:val="27602AA7"/>
    <w:rsid w:val="285E03E3"/>
    <w:rsid w:val="28772544"/>
    <w:rsid w:val="2A9D503C"/>
    <w:rsid w:val="2B99199F"/>
    <w:rsid w:val="2DD05C8D"/>
    <w:rsid w:val="2DEF49D8"/>
    <w:rsid w:val="2E224CF9"/>
    <w:rsid w:val="2ED21556"/>
    <w:rsid w:val="3181090E"/>
    <w:rsid w:val="31B7440A"/>
    <w:rsid w:val="331E47FA"/>
    <w:rsid w:val="33B11C4B"/>
    <w:rsid w:val="33E16D1D"/>
    <w:rsid w:val="33E926A1"/>
    <w:rsid w:val="35535965"/>
    <w:rsid w:val="35767A63"/>
    <w:rsid w:val="36653C36"/>
    <w:rsid w:val="36704E09"/>
    <w:rsid w:val="36AA04C1"/>
    <w:rsid w:val="36DD628E"/>
    <w:rsid w:val="39FD2415"/>
    <w:rsid w:val="3A35391F"/>
    <w:rsid w:val="3B324F99"/>
    <w:rsid w:val="3C5462DE"/>
    <w:rsid w:val="3CB47688"/>
    <w:rsid w:val="3CD6781F"/>
    <w:rsid w:val="3D35481F"/>
    <w:rsid w:val="3E4800C5"/>
    <w:rsid w:val="3EC55E70"/>
    <w:rsid w:val="3ED2439E"/>
    <w:rsid w:val="3EE741B8"/>
    <w:rsid w:val="3F3D0575"/>
    <w:rsid w:val="443113B8"/>
    <w:rsid w:val="44E90361"/>
    <w:rsid w:val="450F4185"/>
    <w:rsid w:val="478E3008"/>
    <w:rsid w:val="493C20A5"/>
    <w:rsid w:val="4A100EE1"/>
    <w:rsid w:val="4D7D51D1"/>
    <w:rsid w:val="4E4F6905"/>
    <w:rsid w:val="4F537ED5"/>
    <w:rsid w:val="50412636"/>
    <w:rsid w:val="5075198A"/>
    <w:rsid w:val="50AF7929"/>
    <w:rsid w:val="541A530D"/>
    <w:rsid w:val="556E384F"/>
    <w:rsid w:val="58B53759"/>
    <w:rsid w:val="5A953E5A"/>
    <w:rsid w:val="5AF35715"/>
    <w:rsid w:val="5B6005E9"/>
    <w:rsid w:val="5BF36CAC"/>
    <w:rsid w:val="5C0A6562"/>
    <w:rsid w:val="5D2A58DF"/>
    <w:rsid w:val="5D4144A2"/>
    <w:rsid w:val="5D6C2B32"/>
    <w:rsid w:val="5D72779D"/>
    <w:rsid w:val="5E4C5202"/>
    <w:rsid w:val="5E635B5B"/>
    <w:rsid w:val="5FCE0D9E"/>
    <w:rsid w:val="610405E7"/>
    <w:rsid w:val="61930DA7"/>
    <w:rsid w:val="61FC5561"/>
    <w:rsid w:val="62C04677"/>
    <w:rsid w:val="632F4BA8"/>
    <w:rsid w:val="64017D28"/>
    <w:rsid w:val="64333830"/>
    <w:rsid w:val="64F75876"/>
    <w:rsid w:val="65294F98"/>
    <w:rsid w:val="660C18CA"/>
    <w:rsid w:val="666773A1"/>
    <w:rsid w:val="67D2734F"/>
    <w:rsid w:val="680143B0"/>
    <w:rsid w:val="6828271A"/>
    <w:rsid w:val="689C4E6C"/>
    <w:rsid w:val="68BA29D0"/>
    <w:rsid w:val="6A3C4E0C"/>
    <w:rsid w:val="6AB04778"/>
    <w:rsid w:val="6B5B7CDD"/>
    <w:rsid w:val="6C174659"/>
    <w:rsid w:val="6C95052E"/>
    <w:rsid w:val="6D827EB8"/>
    <w:rsid w:val="6F9F2EBE"/>
    <w:rsid w:val="70076BE8"/>
    <w:rsid w:val="714C50E7"/>
    <w:rsid w:val="72C8433E"/>
    <w:rsid w:val="73167C43"/>
    <w:rsid w:val="73E3796C"/>
    <w:rsid w:val="75D42C87"/>
    <w:rsid w:val="7697339E"/>
    <w:rsid w:val="771066E9"/>
    <w:rsid w:val="77A66D20"/>
    <w:rsid w:val="783F6C83"/>
    <w:rsid w:val="794A5C49"/>
    <w:rsid w:val="79AE4579"/>
    <w:rsid w:val="7A026B23"/>
    <w:rsid w:val="7B352396"/>
    <w:rsid w:val="7B68025A"/>
    <w:rsid w:val="7B7826B4"/>
    <w:rsid w:val="7BD53DFB"/>
    <w:rsid w:val="7C622F31"/>
    <w:rsid w:val="7D330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4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ind w:left="0"/>
    </w:pPr>
    <w:rPr>
      <w:rFonts w:ascii="宋体" w:hAnsi="宋体" w:eastAsia="仿宋_GB2312" w:cs="宋体"/>
      <w:sz w:val="32"/>
      <w:szCs w:val="28"/>
      <w:lang w:val="zh-CN" w:bidi="zh-CN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9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仿宋" w:hAnsi="Calibri" w:eastAsia="仿宋" w:cs="仿宋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10</Pages>
  <Words>2966</Words>
  <Characters>3224</Characters>
  <Lines>20</Lines>
  <Paragraphs>5</Paragraphs>
  <TotalTime>2</TotalTime>
  <ScaleCrop>false</ScaleCrop>
  <LinksUpToDate>false</LinksUpToDate>
  <CharactersWithSpaces>3244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2018-02-05T06:16:00Z</dcterms:created>
  <dc:creator>微软用户</dc:creator>
  <cp:lastModifiedBy>Administrator</cp:lastModifiedBy>
  <cp:lastPrinted>2022-02-18T07:40:00Z</cp:lastPrinted>
  <dcterms:modified xsi:type="dcterms:W3CDTF">2024-02-29T07:28:24Z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7EAF219FE2C94D89BC6B8341DA8712BE</vt:lpwstr>
  </property>
</Properties>
</file>