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第一部分 单位</w:t>
      </w:r>
      <w:r>
        <w:rPr>
          <w:rStyle w:val="7"/>
          <w:rFonts w:hint="eastAsia" w:ascii="黑体" w:hAnsi="黑体" w:eastAsia="黑体"/>
          <w:b w:val="0"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2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峨眉山市峨山镇卫生院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峨眉山市卫生健康局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  <w:r>
        <w:rPr>
          <w:rFonts w:hint="eastAsia" w:ascii="仿宋" w:hAnsi="仿宋" w:eastAsia="仿宋"/>
          <w:sz w:val="32"/>
          <w:szCs w:val="32"/>
          <w:lang w:eastAsia="zh-CN"/>
        </w:rPr>
        <w:t>单位内设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9个科室，</w:t>
      </w:r>
      <w:r>
        <w:rPr>
          <w:rFonts w:hint="eastAsia" w:ascii="仿宋" w:hAnsi="仿宋" w:eastAsia="仿宋"/>
          <w:sz w:val="32"/>
          <w:szCs w:val="32"/>
          <w:lang w:eastAsia="zh-CN"/>
        </w:rPr>
        <w:t>编制人数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15人，其中事业编制15人。</w:t>
      </w:r>
    </w:p>
    <w:p>
      <w:pPr>
        <w:pStyle w:val="2"/>
        <w:spacing w:before="93"/>
        <w:rPr>
          <w:rFonts w:ascii="仿宋" w:hAnsi="仿宋" w:eastAsia="仿宋"/>
          <w:kern w:val="2"/>
          <w:sz w:val="32"/>
          <w:szCs w:val="32"/>
          <w:shd w:val="clear" w:color="auto" w:fill="FFFF00"/>
        </w:rPr>
      </w:pPr>
      <w:r>
        <w:rPr>
          <w:rFonts w:ascii="仿宋" w:hAnsi="仿宋" w:eastAsia="仿宋"/>
          <w:kern w:val="2"/>
          <w:sz w:val="32"/>
          <w:szCs w:val="32"/>
        </w:rPr>
        <w:t xml:space="preserve">                                                       </w:t>
      </w:r>
      <w:r>
        <w:rPr>
          <w:rFonts w:ascii="仿宋" w:hAnsi="仿宋" w:eastAsia="仿宋"/>
          <w:kern w:val="2"/>
          <w:sz w:val="32"/>
          <w:szCs w:val="32"/>
          <w:shd w:val="clear" w:color="auto" w:fill="FFFF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2"/>
        <w:spacing w:before="93"/>
        <w:ind w:firstLine="707" w:firstLineChars="221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纳入2</w:t>
      </w:r>
      <w:r>
        <w:rPr>
          <w:rFonts w:ascii="仿宋" w:hAnsi="仿宋" w:eastAsia="仿宋"/>
          <w:kern w:val="2"/>
          <w:sz w:val="32"/>
          <w:szCs w:val="32"/>
        </w:rPr>
        <w:t>021</w:t>
      </w:r>
      <w:r>
        <w:rPr>
          <w:rFonts w:hint="eastAsia" w:ascii="仿宋" w:hAnsi="仿宋" w:eastAsia="仿宋"/>
          <w:kern w:val="2"/>
          <w:sz w:val="32"/>
          <w:szCs w:val="32"/>
        </w:rPr>
        <w:t>年度单位决算编制范围的独立编制机构包括：</w:t>
      </w:r>
    </w:p>
    <w:p>
      <w:pPr>
        <w:pStyle w:val="2"/>
        <w:numPr>
          <w:ilvl w:val="0"/>
          <w:numId w:val="2"/>
        </w:numPr>
        <w:spacing w:before="93"/>
        <w:ind w:firstLine="707" w:firstLineChars="221"/>
      </w:pP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峨眉山市峨山镇卫生院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</w:t>
      </w:r>
      <w:bookmarkEnd w:id="0"/>
      <w:bookmarkEnd w:id="1"/>
      <w:bookmarkStart w:id="2" w:name="_GoBack"/>
      <w:bookmarkEnd w:id="2"/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1894"/>
    <w:multiLevelType w:val="singleLevel"/>
    <w:tmpl w:val="06D618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23"/>
    <w:rsid w:val="00391D6F"/>
    <w:rsid w:val="00622B2B"/>
    <w:rsid w:val="00F83923"/>
    <w:rsid w:val="00FE50C9"/>
    <w:rsid w:val="01BA5434"/>
    <w:rsid w:val="108345E1"/>
    <w:rsid w:val="1DDF2634"/>
    <w:rsid w:val="2BFF3789"/>
    <w:rsid w:val="2F6A5B2D"/>
    <w:rsid w:val="37202A03"/>
    <w:rsid w:val="5029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11</TotalTime>
  <ScaleCrop>false</ScaleCrop>
  <LinksUpToDate>false</LinksUpToDate>
  <CharactersWithSpaces>4181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2023-09-27T02:19:54Z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