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年峨眉山市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龙门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乡中心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小学校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预算公开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目录</w:t>
      </w:r>
    </w:p>
    <w:p>
      <w:pPr>
        <w:spacing w:line="600" w:lineRule="exact"/>
        <w:jc w:val="both"/>
        <w:outlineLvl w:val="0"/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</w:pP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峨眉山市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龙门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/>
        </w:rPr>
        <w:t>乡中心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小学校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553" w:right="1746" w:bottom="138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NjQxZWM0Y2E1ZTM1ZjQ5MWI3ZWRhZDU1NDFjZjkifQ=="/>
  </w:docVars>
  <w:rsids>
    <w:rsidRoot w:val="00000000"/>
    <w:rsid w:val="00281D29"/>
    <w:rsid w:val="0D9B4AE6"/>
    <w:rsid w:val="12B52A51"/>
    <w:rsid w:val="17AE77FC"/>
    <w:rsid w:val="2B7E1498"/>
    <w:rsid w:val="319F176C"/>
    <w:rsid w:val="39B20F40"/>
    <w:rsid w:val="3D8A434F"/>
    <w:rsid w:val="4A3B0ADD"/>
    <w:rsid w:val="4D532C14"/>
    <w:rsid w:val="4E4B048A"/>
    <w:rsid w:val="585359AD"/>
    <w:rsid w:val="69560570"/>
    <w:rsid w:val="707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396</Characters>
  <Lines>0</Lines>
  <Paragraphs>0</Paragraphs>
  <TotalTime>4</TotalTime>
  <ScaleCrop>false</ScaleCrop>
  <LinksUpToDate>false</LinksUpToDate>
  <CharactersWithSpaces>410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aa</cp:lastModifiedBy>
  <cp:lastPrinted>2023-03-22T01:04:02Z</cp:lastPrinted>
  <dcterms:modified xsi:type="dcterms:W3CDTF">2023-03-22T01:04:47Z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F9754645ED784C6FB9BA56375CDCE5B6</vt:lpwstr>
  </property>
</Properties>
</file>