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目录</w:t>
      </w:r>
    </w:p>
    <w:p>
      <w:pPr>
        <w:spacing w:line="600" w:lineRule="exact"/>
        <w:jc w:val="both"/>
        <w:outlineLvl w:val="0"/>
        <w:rPr>
          <w:b/>
          <w:bCs/>
        </w:rPr>
      </w:pPr>
      <w:r>
        <w:rPr>
          <w:rFonts w:ascii="黑体" w:hAnsi="宋体" w:eastAsia="黑体" w:cs="黑体"/>
          <w:b/>
          <w:bCs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b/>
          <w:bCs/>
          <w:color w:val="333333"/>
          <w:kern w:val="0"/>
          <w:sz w:val="31"/>
          <w:szCs w:val="31"/>
          <w:lang w:val="en-US" w:eastAsia="zh-CN" w:bidi="ar"/>
        </w:rPr>
        <w:t>关于峨眉山市实验幼儿园2022年部门预算编制的说明</w:t>
      </w:r>
    </w:p>
    <w:p>
      <w:pPr>
        <w:keepNext w:val="0"/>
        <w:keepLines w:val="0"/>
        <w:widowControl/>
        <w:suppressLineNumbers w:val="0"/>
        <w:tabs>
          <w:tab w:val="left" w:pos="5781"/>
        </w:tabs>
        <w:jc w:val="left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ab/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         （1-2）</w:t>
      </w:r>
    </w:p>
    <w:p>
      <w:pPr>
        <w:keepNext w:val="0"/>
        <w:keepLines w:val="0"/>
        <w:widowControl/>
        <w:suppressLineNumbers w:val="0"/>
        <w:tabs>
          <w:tab w:val="right" w:pos="8306"/>
        </w:tabs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二、收支预算总体情况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ab/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（2）</w:t>
      </w:r>
    </w:p>
    <w:p>
      <w:pPr>
        <w:keepNext w:val="0"/>
        <w:keepLines w:val="0"/>
        <w:widowControl/>
        <w:suppressLineNumbers w:val="0"/>
        <w:tabs>
          <w:tab w:val="right" w:pos="8306"/>
        </w:tabs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三、财政拨款支出预算安排情况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ab/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（2）</w:t>
      </w:r>
    </w:p>
    <w:p>
      <w:pPr>
        <w:keepNext w:val="0"/>
        <w:keepLines w:val="0"/>
        <w:widowControl/>
        <w:suppressLineNumbers w:val="0"/>
        <w:tabs>
          <w:tab w:val="right" w:pos="8306"/>
        </w:tabs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四、一般公共预算当年拨款</w:t>
      </w:r>
      <w:bookmarkStart w:id="0" w:name="_GoBack"/>
      <w:bookmarkEnd w:id="0"/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情况说明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ab/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（3-4）</w:t>
      </w:r>
    </w:p>
    <w:p>
      <w:pPr>
        <w:keepNext w:val="0"/>
        <w:keepLines w:val="0"/>
        <w:widowControl/>
        <w:suppressLineNumbers w:val="0"/>
        <w:tabs>
          <w:tab w:val="right" w:pos="8306"/>
        </w:tabs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五、一般公共预算基本支出情况说明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ab/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（4）</w:t>
      </w:r>
    </w:p>
    <w:p>
      <w:pPr>
        <w:keepNext w:val="0"/>
        <w:keepLines w:val="0"/>
        <w:widowControl/>
        <w:suppressLineNumbers w:val="0"/>
        <w:tabs>
          <w:tab w:val="right" w:pos="8306"/>
        </w:tabs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六、政府性基金预算支出规模及变化情况说明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ab/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（4）</w:t>
      </w:r>
    </w:p>
    <w:p>
      <w:pPr>
        <w:keepNext w:val="0"/>
        <w:keepLines w:val="0"/>
        <w:widowControl/>
        <w:suppressLineNumbers w:val="0"/>
        <w:tabs>
          <w:tab w:val="right" w:pos="8306"/>
        </w:tabs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七、“三公”经费预算安排情况说明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ab/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（4-5）</w:t>
      </w:r>
    </w:p>
    <w:p>
      <w:pPr>
        <w:keepNext w:val="0"/>
        <w:keepLines w:val="0"/>
        <w:widowControl/>
        <w:suppressLineNumbers w:val="0"/>
        <w:tabs>
          <w:tab w:val="right" w:pos="8306"/>
        </w:tabs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八、其他重要事项的情况说明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ab/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（5）</w:t>
      </w:r>
    </w:p>
    <w:p>
      <w:pPr>
        <w:keepNext w:val="0"/>
        <w:keepLines w:val="0"/>
        <w:widowControl/>
        <w:suppressLineNumbers w:val="0"/>
        <w:tabs>
          <w:tab w:val="right" w:pos="8306"/>
        </w:tabs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九、名词解释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ab/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（6-8）</w:t>
      </w:r>
    </w:p>
    <w:p>
      <w:pPr>
        <w:keepNext w:val="0"/>
        <w:keepLines w:val="0"/>
        <w:widowControl/>
        <w:suppressLineNumbers w:val="0"/>
        <w:jc w:val="left"/>
        <w:rPr>
          <w:b/>
          <w:bCs/>
        </w:rPr>
      </w:pPr>
      <w:r>
        <w:rPr>
          <w:rFonts w:hint="eastAsia" w:ascii="黑体" w:hAnsi="宋体" w:eastAsia="黑体" w:cs="黑体"/>
          <w:b/>
          <w:bCs/>
          <w:color w:val="333333"/>
          <w:kern w:val="0"/>
          <w:sz w:val="31"/>
          <w:szCs w:val="31"/>
          <w:lang w:val="en-US" w:eastAsia="zh-CN" w:bidi="ar"/>
        </w:rPr>
        <w:t xml:space="preserve">第二部分 2022年峨眉山市实验幼儿园部门预算表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二、收入预算总表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四、财政拨款预算总表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五、一般公共预算支出表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六、一般公共预算基本支出表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七、一般公共预算“三公”经费支出预算表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八、政府性基金预算支出表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九、国有资本经营预算支出表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支出功能分类预算表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 支出经济分类预算表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十二、 项目支出表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 项目支出预算明细表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 项目支出绩效表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十五、政府购买服务预算表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政府采购预算表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国有资产配置预算表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ZlMTk0ODViYTc0ZDgxN2MzMjJiOGM5ZTBlNzg4ZjEifQ=="/>
  </w:docVars>
  <w:rsids>
    <w:rsidRoot w:val="00000000"/>
    <w:rsid w:val="00281D29"/>
    <w:rsid w:val="002C1006"/>
    <w:rsid w:val="130C74F6"/>
    <w:rsid w:val="1FDE63B9"/>
    <w:rsid w:val="319F176C"/>
    <w:rsid w:val="34363ADA"/>
    <w:rsid w:val="436D2CE6"/>
    <w:rsid w:val="4C525191"/>
    <w:rsid w:val="4DC13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386</Words>
  <Characters>392</Characters>
  <Lines>0</Lines>
  <Paragraphs>0</Paragraphs>
  <TotalTime>4</TotalTime>
  <ScaleCrop>false</ScaleCrop>
  <LinksUpToDate>false</LinksUpToDate>
  <CharactersWithSpaces>431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Lenovo</cp:lastModifiedBy>
  <cp:lastPrinted>2022-05-31T01:36:47Z</cp:lastPrinted>
  <dcterms:modified xsi:type="dcterms:W3CDTF">2022-05-31T01:37:43Z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3ABC231616754B3981171544AC05F416</vt:lpwstr>
  </property>
</Properties>
</file>