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A8" w:rsidRDefault="00541108">
      <w:pPr>
        <w:spacing w:line="600" w:lineRule="exact"/>
        <w:outlineLvl w:val="0"/>
        <w:rPr>
          <w:rFonts w:ascii="黑体" w:eastAsia="黑体"/>
          <w:sz w:val="32"/>
          <w:szCs w:val="32"/>
        </w:rPr>
      </w:pPr>
      <w:r>
        <w:rPr>
          <w:rFonts w:ascii="黑体" w:eastAsia="黑体" w:hint="eastAsia"/>
          <w:sz w:val="32"/>
          <w:szCs w:val="32"/>
        </w:rPr>
        <w:t>附件1</w:t>
      </w:r>
    </w:p>
    <w:p w:rsidR="00EC0DA8" w:rsidRDefault="0054110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E20C52">
        <w:rPr>
          <w:rFonts w:ascii="方正小标宋简体" w:eastAsia="方正小标宋简体" w:hint="eastAsia"/>
          <w:sz w:val="44"/>
          <w:szCs w:val="44"/>
        </w:rPr>
        <w:t>新平</w:t>
      </w:r>
      <w:r w:rsidR="00CA1182">
        <w:rPr>
          <w:rFonts w:ascii="方正小标宋简体" w:eastAsia="方正小标宋简体" w:hint="eastAsia"/>
          <w:sz w:val="44"/>
          <w:szCs w:val="44"/>
        </w:rPr>
        <w:t>镇</w:t>
      </w:r>
      <w:r>
        <w:rPr>
          <w:rFonts w:ascii="方正小标宋简体" w:eastAsia="方正小标宋简体" w:hint="eastAsia"/>
          <w:sz w:val="44"/>
          <w:szCs w:val="44"/>
        </w:rPr>
        <w:t>卫生院</w:t>
      </w:r>
    </w:p>
    <w:p w:rsidR="00EC0DA8" w:rsidRDefault="0054110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w:t>
      </w:r>
      <w:r w:rsidR="00665FF3">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EC0DA8" w:rsidRDefault="00EC0DA8">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sidR="00665FF3">
        <w:rPr>
          <w:rFonts w:ascii="仿宋_GB2312" w:eastAsia="仿宋_GB2312" w:hint="eastAsia"/>
          <w:sz w:val="32"/>
          <w:szCs w:val="32"/>
        </w:rPr>
        <w:t>2</w:t>
      </w:r>
      <w:r>
        <w:rPr>
          <w:rFonts w:ascii="仿宋_GB2312" w:eastAsia="仿宋_GB2312" w:hint="eastAsia"/>
          <w:sz w:val="32"/>
          <w:szCs w:val="32"/>
        </w:rPr>
        <w:t>年重点工作任务</w:t>
      </w:r>
    </w:p>
    <w:p w:rsidR="00E20C52"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sidR="00665FF3">
        <w:rPr>
          <w:rFonts w:ascii="仿宋_GB2312" w:eastAsia="仿宋_GB2312" w:hint="eastAsia"/>
          <w:sz w:val="32"/>
          <w:szCs w:val="32"/>
        </w:rPr>
        <w:t>2</w:t>
      </w:r>
      <w:r>
        <w:rPr>
          <w:rFonts w:ascii="仿宋_GB2312" w:eastAsia="仿宋_GB2312" w:hint="eastAsia"/>
          <w:sz w:val="32"/>
          <w:szCs w:val="32"/>
        </w:rPr>
        <w:t>年重点工作任务详细介绍：</w:t>
      </w:r>
      <w:r w:rsidR="00E20C52" w:rsidRPr="00E20C52">
        <w:rPr>
          <w:rFonts w:ascii="仿宋" w:eastAsia="仿宋" w:hAnsi="仿宋"/>
          <w:sz w:val="32"/>
          <w:szCs w:val="32"/>
        </w:rPr>
        <w:t>医疗上我院将继续加强业务学习，改变服务理念，增强医患沟通创新机制，</w:t>
      </w:r>
      <w:r w:rsidR="00E20C52">
        <w:rPr>
          <w:rFonts w:ascii="仿宋" w:eastAsia="仿宋" w:hAnsi="仿宋" w:hint="eastAsia"/>
          <w:sz w:val="32"/>
          <w:szCs w:val="32"/>
        </w:rPr>
        <w:t>并</w:t>
      </w:r>
      <w:r w:rsidR="00E20C52" w:rsidRPr="00E20C52">
        <w:rPr>
          <w:rFonts w:ascii="仿宋" w:eastAsia="仿宋" w:hAnsi="仿宋"/>
          <w:sz w:val="32"/>
          <w:szCs w:val="32"/>
        </w:rPr>
        <w:t>着力做好新冠疫情的预控工作</w:t>
      </w:r>
      <w:r w:rsidR="00E20C52">
        <w:rPr>
          <w:rFonts w:ascii="仿宋" w:eastAsia="仿宋" w:hAnsi="仿宋" w:hint="eastAsia"/>
          <w:sz w:val="32"/>
          <w:szCs w:val="32"/>
        </w:rPr>
        <w:t>。</w:t>
      </w:r>
      <w:r w:rsidR="00E20C52" w:rsidRPr="00E20C52">
        <w:rPr>
          <w:rFonts w:ascii="仿宋" w:eastAsia="仿宋" w:hAnsi="仿宋"/>
          <w:sz w:val="32"/>
          <w:szCs w:val="32"/>
        </w:rPr>
        <w:t>以居民为服务对象，以妇女、儿童、老年人、慢性病、残疾人、贫困居民为重点，开展主动服务和预约服务，使群众就近获得安全、有效、便捷、经济综合的公共卫生服务。</w:t>
      </w:r>
      <w:r w:rsidR="00E20C52" w:rsidRPr="00E20C52">
        <w:rPr>
          <w:rFonts w:ascii="仿宋" w:eastAsia="仿宋" w:hAnsi="仿宋"/>
          <w:sz w:val="32"/>
          <w:szCs w:val="32"/>
        </w:rPr>
        <w:lastRenderedPageBreak/>
        <w:t>通过多种渠道、多形式加大宣传力度，让群众更多的了解公共卫生服务内容</w:t>
      </w:r>
      <w:r w:rsidR="00E20C52">
        <w:rPr>
          <w:rFonts w:ascii="仿宋" w:eastAsia="仿宋" w:hAnsi="仿宋" w:hint="eastAsia"/>
          <w:sz w:val="32"/>
          <w:szCs w:val="32"/>
        </w:rPr>
        <w:t>。</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r>
        <w:rPr>
          <w:rFonts w:ascii="黑体" w:eastAsia="黑体" w:hint="eastAsia"/>
          <w:color w:val="FF0000"/>
          <w:sz w:val="32"/>
          <w:szCs w:val="32"/>
        </w:rPr>
        <w:t>（部门编写，所属单位不再编写）</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E20C52">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卫生院所有收入和支出均纳入预算管理。20</w:t>
      </w:r>
      <w:r>
        <w:rPr>
          <w:rFonts w:ascii="仿宋_GB2312" w:eastAsia="仿宋_GB2312"/>
          <w:sz w:val="32"/>
          <w:szCs w:val="32"/>
        </w:rPr>
        <w:t>2</w:t>
      </w:r>
      <w:r w:rsidR="00665FF3">
        <w:rPr>
          <w:rFonts w:ascii="仿宋_GB2312" w:eastAsia="仿宋_GB2312" w:hint="eastAsia"/>
          <w:sz w:val="32"/>
          <w:szCs w:val="32"/>
        </w:rPr>
        <w:t>2</w:t>
      </w:r>
      <w:r>
        <w:rPr>
          <w:rFonts w:ascii="仿宋_GB2312" w:eastAsia="仿宋_GB2312" w:hint="eastAsia"/>
          <w:sz w:val="32"/>
          <w:szCs w:val="32"/>
        </w:rPr>
        <w:t>年</w:t>
      </w:r>
      <w:r w:rsidR="00040E46">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卫生院收入预算总额为</w:t>
      </w:r>
      <w:r w:rsidR="00665FF3">
        <w:rPr>
          <w:rFonts w:ascii="仿宋_GB2312" w:eastAsia="仿宋_GB2312" w:hint="eastAsia"/>
          <w:sz w:val="32"/>
          <w:szCs w:val="32"/>
        </w:rPr>
        <w:t>23.17</w:t>
      </w:r>
      <w:r>
        <w:rPr>
          <w:rFonts w:ascii="仿宋_GB2312" w:eastAsia="仿宋_GB2312" w:hint="eastAsia"/>
          <w:sz w:val="32"/>
          <w:szCs w:val="32"/>
        </w:rPr>
        <w:t>万元，较上年预算数</w:t>
      </w:r>
      <w:r w:rsidR="00A20693">
        <w:rPr>
          <w:rFonts w:ascii="仿宋_GB2312" w:eastAsia="仿宋_GB2312" w:hint="eastAsia"/>
          <w:sz w:val="32"/>
          <w:szCs w:val="32"/>
        </w:rPr>
        <w:t>减少</w:t>
      </w:r>
      <w:r w:rsidR="00665FF3">
        <w:rPr>
          <w:rFonts w:ascii="仿宋_GB2312" w:eastAsia="仿宋_GB2312" w:hint="eastAsia"/>
          <w:sz w:val="32"/>
          <w:szCs w:val="32"/>
        </w:rPr>
        <w:t>186.83</w:t>
      </w:r>
      <w:r>
        <w:rPr>
          <w:rFonts w:ascii="仿宋_GB2312" w:eastAsia="仿宋_GB2312" w:hint="eastAsia"/>
          <w:sz w:val="32"/>
          <w:szCs w:val="32"/>
        </w:rPr>
        <w:t>万元</w:t>
      </w:r>
      <w:r w:rsidR="001C5EE4">
        <w:rPr>
          <w:rFonts w:ascii="仿宋_GB2312" w:eastAsia="仿宋_GB2312" w:hint="eastAsia"/>
          <w:sz w:val="32"/>
          <w:szCs w:val="32"/>
        </w:rPr>
        <w:t>，原因是2022年纳入财政预算一体化管理，事业收入未进入预算</w:t>
      </w:r>
      <w:r>
        <w:rPr>
          <w:rFonts w:ascii="仿宋_GB2312" w:eastAsia="仿宋_GB2312" w:hint="eastAsia"/>
          <w:sz w:val="32"/>
          <w:szCs w:val="32"/>
        </w:rPr>
        <w:t>。其中：当年财政拨款收入</w:t>
      </w:r>
      <w:r w:rsidR="00665FF3">
        <w:rPr>
          <w:rFonts w:ascii="仿宋_GB2312" w:eastAsia="仿宋_GB2312" w:hint="eastAsia"/>
          <w:sz w:val="32"/>
          <w:szCs w:val="32"/>
        </w:rPr>
        <w:t>23.17</w:t>
      </w:r>
      <w:r>
        <w:rPr>
          <w:rFonts w:ascii="仿宋_GB2312" w:eastAsia="仿宋_GB2312" w:hint="eastAsia"/>
          <w:sz w:val="32"/>
          <w:szCs w:val="32"/>
        </w:rPr>
        <w:t>万元，事业收入</w:t>
      </w:r>
      <w:r w:rsidR="00665FF3">
        <w:rPr>
          <w:rFonts w:ascii="仿宋_GB2312" w:eastAsia="仿宋_GB2312" w:hint="eastAsia"/>
          <w:sz w:val="32"/>
          <w:szCs w:val="32"/>
        </w:rPr>
        <w:t>0</w:t>
      </w:r>
      <w:r>
        <w:rPr>
          <w:rFonts w:ascii="仿宋_GB2312" w:eastAsia="仿宋_GB2312" w:hint="eastAsia"/>
          <w:sz w:val="32"/>
          <w:szCs w:val="32"/>
        </w:rPr>
        <w:t>万元，其他收入0万元。相应安排支出预算</w:t>
      </w:r>
      <w:r w:rsidR="00665FF3">
        <w:rPr>
          <w:rFonts w:ascii="仿宋_GB2312" w:eastAsia="仿宋_GB2312" w:hint="eastAsia"/>
          <w:sz w:val="32"/>
          <w:szCs w:val="32"/>
        </w:rPr>
        <w:t>0</w:t>
      </w:r>
      <w:r>
        <w:rPr>
          <w:rFonts w:ascii="仿宋_GB2312" w:eastAsia="仿宋_GB2312" w:hint="eastAsia"/>
          <w:sz w:val="32"/>
          <w:szCs w:val="32"/>
        </w:rPr>
        <w:t>万元，其中：人员支出</w:t>
      </w:r>
      <w:r w:rsidR="00665FF3">
        <w:rPr>
          <w:rFonts w:ascii="仿宋_GB2312" w:eastAsia="仿宋_GB2312" w:hint="eastAsia"/>
          <w:sz w:val="32"/>
          <w:szCs w:val="32"/>
        </w:rPr>
        <w:t>23.17</w:t>
      </w:r>
      <w:r>
        <w:rPr>
          <w:rFonts w:ascii="仿宋_GB2312" w:eastAsia="仿宋_GB2312" w:hint="eastAsia"/>
          <w:sz w:val="32"/>
          <w:szCs w:val="32"/>
        </w:rPr>
        <w:t>万元，日常公用支出</w:t>
      </w:r>
      <w:r w:rsidR="00665FF3">
        <w:rPr>
          <w:rFonts w:ascii="仿宋_GB2312" w:eastAsia="仿宋_GB2312" w:hint="eastAsia"/>
          <w:sz w:val="32"/>
          <w:szCs w:val="32"/>
        </w:rPr>
        <w:t>0</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卫生院202</w:t>
      </w:r>
      <w:r w:rsidR="00665FF3">
        <w:rPr>
          <w:rFonts w:ascii="仿宋_GB2312" w:eastAsia="仿宋_GB2312" w:hint="eastAsia"/>
          <w:sz w:val="32"/>
          <w:szCs w:val="32"/>
        </w:rPr>
        <w:t>2</w:t>
      </w:r>
      <w:r>
        <w:rPr>
          <w:rFonts w:ascii="仿宋_GB2312" w:eastAsia="仿宋_GB2312" w:hint="eastAsia"/>
          <w:sz w:val="32"/>
          <w:szCs w:val="32"/>
        </w:rPr>
        <w:t>年财政拨款收支总</w:t>
      </w:r>
      <w:r w:rsidR="00665FF3">
        <w:rPr>
          <w:rFonts w:ascii="仿宋_GB2312" w:eastAsia="仿宋_GB2312" w:hint="eastAsia"/>
          <w:sz w:val="32"/>
          <w:szCs w:val="32"/>
        </w:rPr>
        <w:t>23.17</w:t>
      </w:r>
      <w:r>
        <w:rPr>
          <w:rFonts w:ascii="仿宋_GB2312" w:eastAsia="仿宋_GB2312" w:hint="eastAsia"/>
          <w:sz w:val="32"/>
          <w:szCs w:val="32"/>
        </w:rPr>
        <w:t>万元，主要用于保障</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665FF3">
        <w:rPr>
          <w:rFonts w:ascii="仿宋_GB2312" w:eastAsia="仿宋_GB2312" w:hint="eastAsia"/>
          <w:sz w:val="32"/>
          <w:szCs w:val="32"/>
        </w:rPr>
        <w:t>23.17</w:t>
      </w:r>
      <w:r>
        <w:rPr>
          <w:rFonts w:ascii="仿宋_GB2312" w:eastAsia="仿宋_GB2312" w:hint="eastAsia"/>
          <w:sz w:val="32"/>
          <w:szCs w:val="32"/>
        </w:rPr>
        <w:t>万元，是用于保障</w:t>
      </w:r>
      <w:r w:rsidR="00F6120F">
        <w:rPr>
          <w:rFonts w:ascii="仿宋_GB2312" w:eastAsia="仿宋_GB2312" w:hint="eastAsia"/>
          <w:sz w:val="32"/>
          <w:szCs w:val="32"/>
        </w:rPr>
        <w:t>新平镇</w:t>
      </w:r>
      <w:r>
        <w:rPr>
          <w:rFonts w:ascii="仿宋_GB2312" w:eastAsia="仿宋_GB2312" w:hint="eastAsia"/>
          <w:sz w:val="32"/>
          <w:szCs w:val="32"/>
        </w:rPr>
        <w:t>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卫生院202</w:t>
      </w:r>
      <w:r w:rsidR="00665FF3">
        <w:rPr>
          <w:rFonts w:ascii="仿宋_GB2312" w:eastAsia="仿宋_GB2312" w:hint="eastAsia"/>
          <w:sz w:val="32"/>
          <w:szCs w:val="32"/>
        </w:rPr>
        <w:t>2</w:t>
      </w:r>
      <w:r>
        <w:rPr>
          <w:rFonts w:ascii="仿宋_GB2312" w:eastAsia="仿宋_GB2312" w:hint="eastAsia"/>
          <w:sz w:val="32"/>
          <w:szCs w:val="32"/>
        </w:rPr>
        <w:t>年一般公共预算当年拨款</w:t>
      </w:r>
      <w:r w:rsidR="00665FF3">
        <w:rPr>
          <w:rFonts w:ascii="仿宋_GB2312" w:eastAsia="仿宋_GB2312" w:hint="eastAsia"/>
          <w:sz w:val="32"/>
          <w:szCs w:val="32"/>
        </w:rPr>
        <w:t>23.17</w:t>
      </w:r>
      <w:r w:rsidR="00771CE5">
        <w:rPr>
          <w:rFonts w:ascii="仿宋_GB2312" w:eastAsia="仿宋_GB2312" w:hint="eastAsia"/>
          <w:sz w:val="32"/>
          <w:szCs w:val="32"/>
        </w:rPr>
        <w:t>万元，较上年预算增加0.</w:t>
      </w:r>
      <w:r w:rsidR="00665FF3">
        <w:rPr>
          <w:rFonts w:ascii="仿宋_GB2312" w:eastAsia="仿宋_GB2312" w:hint="eastAsia"/>
          <w:sz w:val="32"/>
          <w:szCs w:val="32"/>
        </w:rPr>
        <w:t>54</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665FF3">
        <w:rPr>
          <w:rFonts w:ascii="仿宋_GB2312" w:eastAsia="仿宋_GB2312" w:hint="eastAsia"/>
          <w:sz w:val="32"/>
          <w:szCs w:val="32"/>
        </w:rPr>
        <w:t>18.93</w:t>
      </w:r>
      <w:r>
        <w:rPr>
          <w:rFonts w:ascii="仿宋_GB2312" w:eastAsia="仿宋_GB2312" w:hint="eastAsia"/>
          <w:sz w:val="32"/>
          <w:szCs w:val="32"/>
        </w:rPr>
        <w:t>万元，占</w:t>
      </w:r>
      <w:r w:rsidR="00A20693">
        <w:rPr>
          <w:rFonts w:ascii="仿宋_GB2312" w:eastAsia="仿宋_GB2312" w:hint="eastAsia"/>
          <w:sz w:val="32"/>
          <w:szCs w:val="32"/>
        </w:rPr>
        <w:t>8</w:t>
      </w:r>
      <w:r w:rsidR="00665FF3">
        <w:rPr>
          <w:rFonts w:ascii="仿宋_GB2312" w:eastAsia="仿宋_GB2312" w:hint="eastAsia"/>
          <w:sz w:val="32"/>
          <w:szCs w:val="32"/>
        </w:rPr>
        <w:t>1.7</w:t>
      </w:r>
      <w:r w:rsidR="00A20693">
        <w:rPr>
          <w:rFonts w:ascii="仿宋_GB2312" w:eastAsia="仿宋_GB2312" w:hint="eastAsia"/>
          <w:sz w:val="32"/>
          <w:szCs w:val="32"/>
        </w:rPr>
        <w:t xml:space="preserve"> </w:t>
      </w:r>
      <w:r>
        <w:rPr>
          <w:rFonts w:ascii="仿宋_GB2312" w:eastAsia="仿宋_GB2312" w:hint="eastAsia"/>
          <w:sz w:val="32"/>
          <w:szCs w:val="32"/>
        </w:rPr>
        <w:t>%；社会保障和就业支出</w:t>
      </w:r>
      <w:r w:rsidR="00A20693">
        <w:rPr>
          <w:rFonts w:ascii="仿宋_GB2312" w:eastAsia="仿宋_GB2312" w:hint="eastAsia"/>
          <w:sz w:val="32"/>
          <w:szCs w:val="32"/>
        </w:rPr>
        <w:t>0.</w:t>
      </w:r>
      <w:r w:rsidR="00665FF3">
        <w:rPr>
          <w:rFonts w:ascii="仿宋_GB2312" w:eastAsia="仿宋_GB2312" w:hint="eastAsia"/>
          <w:sz w:val="32"/>
          <w:szCs w:val="32"/>
        </w:rPr>
        <w:t>27</w:t>
      </w:r>
      <w:r>
        <w:rPr>
          <w:rFonts w:ascii="仿宋_GB2312" w:eastAsia="仿宋_GB2312" w:hint="eastAsia"/>
          <w:sz w:val="32"/>
          <w:szCs w:val="32"/>
        </w:rPr>
        <w:t>万元，占</w:t>
      </w:r>
      <w:r w:rsidR="00665FF3">
        <w:rPr>
          <w:rFonts w:ascii="仿宋_GB2312" w:eastAsia="仿宋_GB2312" w:hint="eastAsia"/>
          <w:sz w:val="32"/>
          <w:szCs w:val="32"/>
        </w:rPr>
        <w:t>1.1</w:t>
      </w:r>
      <w:r>
        <w:rPr>
          <w:rFonts w:ascii="仿宋_GB2312" w:eastAsia="仿宋_GB2312" w:hint="eastAsia"/>
          <w:sz w:val="32"/>
          <w:szCs w:val="32"/>
        </w:rPr>
        <w:t>%；事业单位医疗卫生</w:t>
      </w:r>
      <w:r w:rsidR="00A20693">
        <w:rPr>
          <w:rFonts w:ascii="仿宋_GB2312" w:eastAsia="仿宋_GB2312" w:hint="eastAsia"/>
          <w:sz w:val="32"/>
          <w:szCs w:val="32"/>
        </w:rPr>
        <w:t>1.</w:t>
      </w:r>
      <w:r w:rsidR="00665FF3">
        <w:rPr>
          <w:rFonts w:ascii="仿宋_GB2312" w:eastAsia="仿宋_GB2312" w:hint="eastAsia"/>
          <w:sz w:val="32"/>
          <w:szCs w:val="32"/>
        </w:rPr>
        <w:t>82</w:t>
      </w:r>
      <w:r>
        <w:rPr>
          <w:rFonts w:ascii="仿宋_GB2312" w:eastAsia="仿宋_GB2312" w:hint="eastAsia"/>
          <w:sz w:val="32"/>
          <w:szCs w:val="32"/>
        </w:rPr>
        <w:t>万元，占</w:t>
      </w:r>
      <w:r w:rsidR="00665FF3">
        <w:rPr>
          <w:rFonts w:ascii="仿宋_GB2312" w:eastAsia="仿宋_GB2312" w:hint="eastAsia"/>
          <w:sz w:val="32"/>
          <w:szCs w:val="32"/>
        </w:rPr>
        <w:t>7.9</w:t>
      </w:r>
      <w:r>
        <w:rPr>
          <w:rFonts w:ascii="仿宋_GB2312" w:eastAsia="仿宋_GB2312" w:hint="eastAsia"/>
          <w:sz w:val="32"/>
          <w:szCs w:val="32"/>
        </w:rPr>
        <w:t>%；住房公积金</w:t>
      </w:r>
      <w:r w:rsidR="00A20693">
        <w:rPr>
          <w:rFonts w:ascii="仿宋_GB2312" w:eastAsia="仿宋_GB2312" w:hint="eastAsia"/>
          <w:sz w:val="32"/>
          <w:szCs w:val="32"/>
        </w:rPr>
        <w:t>2.</w:t>
      </w:r>
      <w:r w:rsidR="00F6120F">
        <w:rPr>
          <w:rFonts w:ascii="仿宋_GB2312" w:eastAsia="仿宋_GB2312" w:hint="eastAsia"/>
          <w:sz w:val="32"/>
          <w:szCs w:val="32"/>
        </w:rPr>
        <w:t>15</w:t>
      </w:r>
      <w:r>
        <w:rPr>
          <w:rFonts w:ascii="仿宋_GB2312" w:eastAsia="仿宋_GB2312" w:hint="eastAsia"/>
          <w:sz w:val="32"/>
          <w:szCs w:val="32"/>
        </w:rPr>
        <w:t>万元，占</w:t>
      </w:r>
      <w:r w:rsidR="00F6120F">
        <w:rPr>
          <w:rFonts w:ascii="仿宋_GB2312" w:eastAsia="仿宋_GB2312" w:hint="eastAsia"/>
          <w:sz w:val="32"/>
          <w:szCs w:val="32"/>
        </w:rPr>
        <w:t>9.</w:t>
      </w:r>
      <w:r w:rsidR="00665FF3">
        <w:rPr>
          <w:rFonts w:ascii="仿宋_GB2312" w:eastAsia="仿宋_GB2312" w:hint="eastAsia"/>
          <w:sz w:val="32"/>
          <w:szCs w:val="32"/>
        </w:rPr>
        <w:t>3</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w:t>
      </w:r>
      <w:r w:rsidR="00665FF3">
        <w:rPr>
          <w:rFonts w:ascii="仿宋_GB2312" w:eastAsia="仿宋_GB2312" w:hint="eastAsia"/>
          <w:sz w:val="32"/>
          <w:szCs w:val="32"/>
        </w:rPr>
        <w:t>2</w:t>
      </w:r>
      <w:r>
        <w:rPr>
          <w:rFonts w:ascii="仿宋_GB2312" w:eastAsia="仿宋_GB2312" w:hint="eastAsia"/>
          <w:sz w:val="32"/>
          <w:szCs w:val="32"/>
        </w:rPr>
        <w:t>年预算数为</w:t>
      </w:r>
      <w:r w:rsidR="00665FF3">
        <w:rPr>
          <w:rFonts w:ascii="仿宋_GB2312" w:eastAsia="仿宋_GB2312" w:hint="eastAsia"/>
          <w:sz w:val="32"/>
          <w:szCs w:val="32"/>
        </w:rPr>
        <w:t>18.93</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w:t>
      </w:r>
      <w:r w:rsidR="00665FF3">
        <w:rPr>
          <w:rFonts w:ascii="仿宋_GB2312" w:eastAsia="仿宋_GB2312" w:hint="eastAsia"/>
          <w:sz w:val="32"/>
          <w:szCs w:val="32"/>
        </w:rPr>
        <w:t>2</w:t>
      </w:r>
      <w:r>
        <w:rPr>
          <w:rFonts w:ascii="仿宋_GB2312" w:eastAsia="仿宋_GB2312" w:hint="eastAsia"/>
          <w:sz w:val="32"/>
          <w:szCs w:val="32"/>
        </w:rPr>
        <w:t>年预算数为</w:t>
      </w:r>
      <w:r w:rsidR="00665FF3">
        <w:rPr>
          <w:rFonts w:ascii="仿宋_GB2312" w:eastAsia="仿宋_GB2312" w:hint="eastAsia"/>
          <w:sz w:val="32"/>
          <w:szCs w:val="32"/>
        </w:rPr>
        <w:t>0.27</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w:t>
      </w:r>
      <w:r w:rsidR="00665FF3">
        <w:rPr>
          <w:rFonts w:ascii="仿宋_GB2312" w:eastAsia="仿宋_GB2312" w:hint="eastAsia"/>
          <w:sz w:val="32"/>
          <w:szCs w:val="32"/>
        </w:rPr>
        <w:t>2</w:t>
      </w:r>
      <w:r>
        <w:rPr>
          <w:rFonts w:ascii="仿宋_GB2312" w:eastAsia="仿宋_GB2312" w:hint="eastAsia"/>
          <w:sz w:val="32"/>
          <w:szCs w:val="32"/>
        </w:rPr>
        <w:t>年预算数为</w:t>
      </w:r>
      <w:r w:rsidR="0073102A">
        <w:rPr>
          <w:rFonts w:ascii="仿宋_GB2312" w:eastAsia="仿宋_GB2312" w:hint="eastAsia"/>
          <w:sz w:val="32"/>
          <w:szCs w:val="32"/>
        </w:rPr>
        <w:t>1.</w:t>
      </w:r>
      <w:r w:rsidR="00665FF3">
        <w:rPr>
          <w:rFonts w:ascii="仿宋_GB2312" w:eastAsia="仿宋_GB2312" w:hint="eastAsia"/>
          <w:sz w:val="32"/>
          <w:szCs w:val="32"/>
        </w:rPr>
        <w:t>82</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w:t>
      </w:r>
      <w:r w:rsidR="00665FF3">
        <w:rPr>
          <w:rFonts w:ascii="仿宋_GB2312" w:eastAsia="仿宋_GB2312" w:hint="eastAsia"/>
          <w:sz w:val="32"/>
          <w:szCs w:val="32"/>
        </w:rPr>
        <w:t>2</w:t>
      </w:r>
      <w:r>
        <w:rPr>
          <w:rFonts w:ascii="仿宋_GB2312" w:eastAsia="仿宋_GB2312" w:hint="eastAsia"/>
          <w:sz w:val="32"/>
          <w:szCs w:val="32"/>
        </w:rPr>
        <w:t>年预算数为</w:t>
      </w:r>
      <w:r w:rsidR="0073102A">
        <w:rPr>
          <w:rFonts w:ascii="仿宋_GB2312" w:eastAsia="仿宋_GB2312" w:hint="eastAsia"/>
          <w:sz w:val="32"/>
          <w:szCs w:val="32"/>
        </w:rPr>
        <w:t>2.</w:t>
      </w:r>
      <w:r w:rsidR="00F6120F">
        <w:rPr>
          <w:rFonts w:ascii="仿宋_GB2312" w:eastAsia="仿宋_GB2312" w:hint="eastAsia"/>
          <w:sz w:val="32"/>
          <w:szCs w:val="32"/>
        </w:rPr>
        <w:t>1</w:t>
      </w:r>
      <w:r w:rsidR="0073102A">
        <w:rPr>
          <w:rFonts w:ascii="仿宋_GB2312" w:eastAsia="仿宋_GB2312" w:hint="eastAsia"/>
          <w:sz w:val="32"/>
          <w:szCs w:val="32"/>
        </w:rPr>
        <w:t>5</w:t>
      </w:r>
      <w:r>
        <w:rPr>
          <w:rFonts w:ascii="仿宋_GB2312" w:eastAsia="仿宋_GB2312" w:hint="eastAsia"/>
          <w:sz w:val="32"/>
          <w:szCs w:val="32"/>
        </w:rPr>
        <w:t>万元，主要用于：按人力资源</w:t>
      </w:r>
      <w:r>
        <w:rPr>
          <w:rFonts w:ascii="仿宋_GB2312" w:eastAsia="仿宋_GB2312" w:hint="eastAsia"/>
          <w:sz w:val="32"/>
          <w:szCs w:val="32"/>
        </w:rPr>
        <w:lastRenderedPageBreak/>
        <w:t>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EC0DA8" w:rsidRDefault="00F6120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新平</w:t>
      </w:r>
      <w:r w:rsidR="008E698D">
        <w:rPr>
          <w:rFonts w:ascii="仿宋_GB2312" w:eastAsia="仿宋_GB2312" w:hint="eastAsia"/>
          <w:sz w:val="32"/>
          <w:szCs w:val="32"/>
        </w:rPr>
        <w:t>镇</w:t>
      </w:r>
      <w:r w:rsidR="00541108">
        <w:rPr>
          <w:rFonts w:ascii="仿宋_GB2312" w:eastAsia="仿宋_GB2312" w:hint="eastAsia"/>
          <w:sz w:val="32"/>
          <w:szCs w:val="32"/>
        </w:rPr>
        <w:t>卫生院202</w:t>
      </w:r>
      <w:r w:rsidR="00665FF3">
        <w:rPr>
          <w:rFonts w:ascii="仿宋_GB2312" w:eastAsia="仿宋_GB2312" w:hint="eastAsia"/>
          <w:sz w:val="32"/>
          <w:szCs w:val="32"/>
        </w:rPr>
        <w:t>2</w:t>
      </w:r>
      <w:r w:rsidR="00541108">
        <w:rPr>
          <w:rFonts w:ascii="仿宋_GB2312" w:eastAsia="仿宋_GB2312" w:hint="eastAsia"/>
          <w:sz w:val="32"/>
          <w:szCs w:val="32"/>
        </w:rPr>
        <w:t>年一般公共预算基本支出</w:t>
      </w:r>
      <w:r w:rsidR="00665FF3">
        <w:rPr>
          <w:rFonts w:ascii="仿宋_GB2312" w:eastAsia="仿宋_GB2312" w:hint="eastAsia"/>
          <w:sz w:val="32"/>
          <w:szCs w:val="32"/>
        </w:rPr>
        <w:t>23.17</w:t>
      </w:r>
      <w:r w:rsidR="00541108">
        <w:rPr>
          <w:rFonts w:ascii="仿宋_GB2312" w:eastAsia="仿宋_GB2312" w:hint="eastAsia"/>
          <w:sz w:val="32"/>
          <w:szCs w:val="32"/>
        </w:rPr>
        <w:t>万元，其中：</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665FF3">
        <w:rPr>
          <w:rFonts w:ascii="仿宋_GB2312" w:eastAsia="仿宋_GB2312" w:hint="eastAsia"/>
          <w:sz w:val="32"/>
          <w:szCs w:val="32"/>
        </w:rPr>
        <w:t>23.17</w:t>
      </w:r>
      <w:r>
        <w:rPr>
          <w:rFonts w:ascii="仿宋_GB2312" w:eastAsia="仿宋_GB2312" w:hint="eastAsia"/>
          <w:sz w:val="32"/>
          <w:szCs w:val="32"/>
        </w:rPr>
        <w:t>万元，主要包括：基本工资、津贴补贴、社会保险缴费支出。</w:t>
      </w:r>
    </w:p>
    <w:p w:rsidR="00EC0DA8" w:rsidRDefault="00541108">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8E698D">
        <w:rPr>
          <w:rFonts w:ascii="仿宋_GB2312" w:eastAsia="仿宋_GB2312" w:hint="eastAsia"/>
          <w:sz w:val="32"/>
          <w:szCs w:val="32"/>
        </w:rPr>
        <w:t>镇</w:t>
      </w:r>
      <w:r>
        <w:rPr>
          <w:rFonts w:ascii="仿宋_GB2312" w:eastAsia="仿宋_GB2312" w:hint="eastAsia"/>
          <w:sz w:val="32"/>
          <w:szCs w:val="32"/>
        </w:rPr>
        <w:t>卫生院202</w:t>
      </w:r>
      <w:r w:rsidR="00665FF3">
        <w:rPr>
          <w:rFonts w:ascii="仿宋_GB2312" w:eastAsia="仿宋_GB2312" w:hint="eastAsia"/>
          <w:sz w:val="32"/>
          <w:szCs w:val="32"/>
        </w:rPr>
        <w:t>2</w:t>
      </w:r>
      <w:r>
        <w:rPr>
          <w:rFonts w:ascii="仿宋_GB2312" w:eastAsia="仿宋_GB2312" w:hint="eastAsia"/>
          <w:sz w:val="32"/>
          <w:szCs w:val="32"/>
        </w:rPr>
        <w:t>年无政府性基金预算。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8E698D">
        <w:rPr>
          <w:rFonts w:ascii="仿宋_GB2312" w:eastAsia="仿宋_GB2312" w:hint="eastAsia"/>
          <w:sz w:val="32"/>
          <w:szCs w:val="32"/>
        </w:rPr>
        <w:t>镇</w:t>
      </w:r>
      <w:r>
        <w:rPr>
          <w:rFonts w:ascii="仿宋_GB2312" w:eastAsia="仿宋_GB2312" w:hint="eastAsia"/>
          <w:sz w:val="32"/>
          <w:szCs w:val="32"/>
        </w:rPr>
        <w:t>卫生院202</w:t>
      </w:r>
      <w:r w:rsidR="00665FF3">
        <w:rPr>
          <w:rFonts w:ascii="仿宋_GB2312" w:eastAsia="仿宋_GB2312" w:hint="eastAsia"/>
          <w:sz w:val="32"/>
          <w:szCs w:val="32"/>
        </w:rPr>
        <w:t>2</w:t>
      </w:r>
      <w:r>
        <w:rPr>
          <w:rFonts w:ascii="仿宋_GB2312" w:eastAsia="仿宋_GB2312" w:hint="eastAsia"/>
          <w:sz w:val="32"/>
          <w:szCs w:val="32"/>
        </w:rPr>
        <w:t>年无“三公”经费预算数。</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（一）202</w:t>
      </w:r>
      <w:r w:rsidR="00665FF3">
        <w:rPr>
          <w:rFonts w:ascii="仿宋_GB2312" w:eastAsia="仿宋_GB2312" w:hint="eastAsia"/>
          <w:sz w:val="32"/>
          <w:szCs w:val="32"/>
        </w:rPr>
        <w:t>2</w:t>
      </w:r>
      <w:r>
        <w:rPr>
          <w:rFonts w:ascii="仿宋_GB2312" w:eastAsia="仿宋_GB2312" w:hint="eastAsia"/>
          <w:sz w:val="32"/>
          <w:szCs w:val="32"/>
        </w:rPr>
        <w:t>年因公临时出国（境）未安排人次。</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（二）202</w:t>
      </w:r>
      <w:r w:rsidR="00665FF3">
        <w:rPr>
          <w:rFonts w:ascii="仿宋_GB2312" w:eastAsia="仿宋_GB2312" w:hint="eastAsia"/>
          <w:sz w:val="32"/>
          <w:szCs w:val="32"/>
        </w:rPr>
        <w:t>2</w:t>
      </w:r>
      <w:r>
        <w:rPr>
          <w:rFonts w:ascii="仿宋_GB2312" w:eastAsia="仿宋_GB2312" w:hint="eastAsia"/>
          <w:sz w:val="32"/>
          <w:szCs w:val="32"/>
        </w:rPr>
        <w:t>年无公务接待费预算计划。</w:t>
      </w:r>
    </w:p>
    <w:p w:rsidR="00EC0DA8" w:rsidRDefault="00541108" w:rsidP="00665FF3">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202</w:t>
      </w:r>
      <w:r w:rsidR="00665FF3">
        <w:rPr>
          <w:rFonts w:ascii="仿宋_GB2312" w:eastAsia="仿宋_GB2312" w:hint="eastAsia"/>
          <w:sz w:val="32"/>
          <w:szCs w:val="32"/>
        </w:rPr>
        <w:t>2年未安排公务用车购置费及</w:t>
      </w:r>
      <w:r>
        <w:rPr>
          <w:rFonts w:ascii="仿宋_GB2312" w:eastAsia="仿宋_GB2312" w:hint="eastAsia"/>
          <w:sz w:val="32"/>
          <w:szCs w:val="32"/>
        </w:rPr>
        <w:t>运行维护费。</w:t>
      </w:r>
    </w:p>
    <w:p w:rsidR="00EC0DA8" w:rsidRDefault="00541108">
      <w:pPr>
        <w:numPr>
          <w:ilvl w:val="0"/>
          <w:numId w:val="1"/>
        </w:numPr>
        <w:spacing w:line="600" w:lineRule="exact"/>
        <w:ind w:firstLineChars="200" w:firstLine="640"/>
        <w:outlineLvl w:val="1"/>
        <w:rPr>
          <w:rFonts w:ascii="黑体" w:eastAsia="黑体"/>
          <w:sz w:val="32"/>
          <w:szCs w:val="32"/>
        </w:rPr>
      </w:pPr>
      <w:r>
        <w:rPr>
          <w:rFonts w:ascii="黑体" w:eastAsia="黑体" w:hint="eastAsia"/>
          <w:sz w:val="32"/>
          <w:szCs w:val="32"/>
        </w:rPr>
        <w:t>其他重要事项的情况说明</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峨眉山市</w:t>
      </w:r>
      <w:r w:rsidR="00F6120F">
        <w:rPr>
          <w:rFonts w:ascii="黑体" w:eastAsia="黑体" w:hint="eastAsia"/>
          <w:sz w:val="32"/>
          <w:szCs w:val="32"/>
        </w:rPr>
        <w:t>新平</w:t>
      </w:r>
      <w:r w:rsidR="008E698D">
        <w:rPr>
          <w:rFonts w:ascii="黑体" w:eastAsia="黑体" w:hint="eastAsia"/>
          <w:sz w:val="32"/>
          <w:szCs w:val="32"/>
        </w:rPr>
        <w:t>镇</w:t>
      </w:r>
      <w:r>
        <w:rPr>
          <w:rFonts w:ascii="黑体" w:eastAsia="黑体" w:hint="eastAsia"/>
          <w:sz w:val="32"/>
          <w:szCs w:val="32"/>
        </w:rPr>
        <w:t>卫生院不属于机关单位，无下列情况填列。</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665FF3">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w:t>
      </w:r>
      <w:r>
        <w:rPr>
          <w:rFonts w:ascii="仿宋_GB2312" w:eastAsia="仿宋_GB2312" w:hint="eastAsia"/>
          <w:sz w:val="32"/>
          <w:szCs w:val="32"/>
        </w:rPr>
        <w:lastRenderedPageBreak/>
        <w:t>修费、专用材料及一般设备购置费、办公用房水电费、办公用房取暖费、办公用房物业管理费、公务用车运行维护费以及其他费用等机关运行经费预算为**万元，较上年预算减少（增加）**万元，下降（增长）**%。</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665FF3">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w:t>
      </w:r>
      <w:r w:rsidR="00665FF3">
        <w:rPr>
          <w:rFonts w:ascii="仿宋_GB2312" w:eastAsia="仿宋_GB2312" w:hint="eastAsia"/>
          <w:sz w:val="32"/>
          <w:szCs w:val="32"/>
        </w:rPr>
        <w:t>2</w:t>
      </w:r>
      <w:r>
        <w:rPr>
          <w:rFonts w:ascii="仿宋_GB2312" w:eastAsia="仿宋_GB2312" w:hint="eastAsia"/>
          <w:sz w:val="32"/>
          <w:szCs w:val="32"/>
        </w:rPr>
        <w:t>年，预算安排购置车辆**辆及单位价值200万元以上大型设备**台（套）。</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665FF3">
        <w:rPr>
          <w:rFonts w:ascii="仿宋_GB2312" w:eastAsia="仿宋_GB2312" w:hint="eastAsia"/>
          <w:sz w:val="32"/>
          <w:szCs w:val="32"/>
        </w:rPr>
        <w:t>2</w:t>
      </w:r>
      <w:r>
        <w:rPr>
          <w:rFonts w:ascii="仿宋_GB2312" w:eastAsia="仿宋_GB2312" w:hint="eastAsia"/>
          <w:sz w:val="32"/>
          <w:szCs w:val="32"/>
        </w:rPr>
        <w:t>年，</w:t>
      </w:r>
      <w:r w:rsidR="00F6120F">
        <w:rPr>
          <w:rFonts w:ascii="仿宋_GB2312" w:eastAsia="仿宋_GB2312" w:hint="eastAsia"/>
          <w:sz w:val="32"/>
          <w:szCs w:val="32"/>
        </w:rPr>
        <w:t>新平镇</w:t>
      </w:r>
      <w:r>
        <w:rPr>
          <w:rFonts w:ascii="仿宋_GB2312" w:eastAsia="仿宋_GB2312" w:hint="eastAsia"/>
          <w:sz w:val="32"/>
          <w:szCs w:val="32"/>
        </w:rPr>
        <w:t>卫生院按要求实行绩效目标管理，部门（单位）整体绩效目标涉及预算安排0万元，其中基本支出0万元。未编制项目绩效目标的预算。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w:t>
      </w:r>
      <w:r>
        <w:rPr>
          <w:rFonts w:ascii="仿宋_GB2312" w:eastAsia="仿宋_GB2312" w:hint="eastAsia"/>
          <w:sz w:val="32"/>
          <w:szCs w:val="32"/>
        </w:rPr>
        <w:lastRenderedPageBreak/>
        <w:t xml:space="preserve">“经营收入”等以外的收入。主要是非本级财政拨款收入、利息收入等。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0" w:name="_GoBack"/>
      <w:bookmarkEnd w:id="0"/>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C0DA8" w:rsidRDefault="00EC0DA8">
      <w:pPr>
        <w:spacing w:line="600" w:lineRule="exact"/>
        <w:outlineLvl w:val="1"/>
      </w:pPr>
    </w:p>
    <w:sectPr w:rsidR="00EC0DA8"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707" w:rsidRDefault="002D0707" w:rsidP="00EC0DA8">
      <w:r>
        <w:separator/>
      </w:r>
    </w:p>
  </w:endnote>
  <w:endnote w:type="continuationSeparator" w:id="1">
    <w:p w:rsidR="002D0707" w:rsidRDefault="002D0707"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6C479F">
      <w:rPr>
        <w:rFonts w:ascii="宋体" w:hAnsi="宋体"/>
        <w:kern w:val="0"/>
        <w:sz w:val="28"/>
        <w:szCs w:val="28"/>
      </w:rPr>
      <w:fldChar w:fldCharType="begin"/>
    </w:r>
    <w:r>
      <w:rPr>
        <w:rFonts w:ascii="宋体" w:hAnsi="宋体"/>
        <w:kern w:val="0"/>
        <w:sz w:val="28"/>
        <w:szCs w:val="28"/>
      </w:rPr>
      <w:instrText xml:space="preserve"> PAGE </w:instrText>
    </w:r>
    <w:r w:rsidR="006C479F">
      <w:rPr>
        <w:rFonts w:ascii="宋体" w:hAnsi="宋体"/>
        <w:kern w:val="0"/>
        <w:sz w:val="28"/>
        <w:szCs w:val="28"/>
      </w:rPr>
      <w:fldChar w:fldCharType="separate"/>
    </w:r>
    <w:r w:rsidR="001C5EE4">
      <w:rPr>
        <w:rFonts w:ascii="宋体" w:hAnsi="宋体"/>
        <w:noProof/>
        <w:kern w:val="0"/>
        <w:sz w:val="28"/>
        <w:szCs w:val="28"/>
      </w:rPr>
      <w:t>2</w:t>
    </w:r>
    <w:r w:rsidR="006C479F">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6C479F">
      <w:rPr>
        <w:rFonts w:ascii="宋体" w:hAnsi="宋体"/>
        <w:kern w:val="0"/>
        <w:sz w:val="28"/>
        <w:szCs w:val="28"/>
      </w:rPr>
      <w:fldChar w:fldCharType="begin"/>
    </w:r>
    <w:r>
      <w:rPr>
        <w:rFonts w:ascii="宋体" w:hAnsi="宋体"/>
        <w:kern w:val="0"/>
        <w:sz w:val="28"/>
        <w:szCs w:val="28"/>
      </w:rPr>
      <w:instrText xml:space="preserve"> PAGE </w:instrText>
    </w:r>
    <w:r w:rsidR="006C479F">
      <w:rPr>
        <w:rFonts w:ascii="宋体" w:hAnsi="宋体"/>
        <w:kern w:val="0"/>
        <w:sz w:val="28"/>
        <w:szCs w:val="28"/>
      </w:rPr>
      <w:fldChar w:fldCharType="separate"/>
    </w:r>
    <w:r w:rsidR="001C5EE4">
      <w:rPr>
        <w:rFonts w:ascii="宋体" w:hAnsi="宋体"/>
        <w:noProof/>
        <w:kern w:val="0"/>
        <w:sz w:val="28"/>
        <w:szCs w:val="28"/>
      </w:rPr>
      <w:t>7</w:t>
    </w:r>
    <w:r w:rsidR="006C479F">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707" w:rsidRDefault="002D0707" w:rsidP="00EC0DA8">
      <w:r>
        <w:separator/>
      </w:r>
    </w:p>
  </w:footnote>
  <w:footnote w:type="continuationSeparator" w:id="1">
    <w:p w:rsidR="002D0707" w:rsidRDefault="002D0707"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0E46"/>
    <w:rsid w:val="00042794"/>
    <w:rsid w:val="00050092"/>
    <w:rsid w:val="00091317"/>
    <w:rsid w:val="000F0A83"/>
    <w:rsid w:val="000F496E"/>
    <w:rsid w:val="000F755E"/>
    <w:rsid w:val="00122185"/>
    <w:rsid w:val="001A0437"/>
    <w:rsid w:val="001A2108"/>
    <w:rsid w:val="001C5EE4"/>
    <w:rsid w:val="002730CD"/>
    <w:rsid w:val="002C5B43"/>
    <w:rsid w:val="002D0707"/>
    <w:rsid w:val="003A561B"/>
    <w:rsid w:val="003A6D63"/>
    <w:rsid w:val="00425810"/>
    <w:rsid w:val="0043451C"/>
    <w:rsid w:val="004A1A00"/>
    <w:rsid w:val="0053746F"/>
    <w:rsid w:val="00541108"/>
    <w:rsid w:val="00564603"/>
    <w:rsid w:val="0057732D"/>
    <w:rsid w:val="005B5238"/>
    <w:rsid w:val="005E688F"/>
    <w:rsid w:val="0060476A"/>
    <w:rsid w:val="00665FF3"/>
    <w:rsid w:val="00666489"/>
    <w:rsid w:val="006C479F"/>
    <w:rsid w:val="0073102A"/>
    <w:rsid w:val="00771CE5"/>
    <w:rsid w:val="00777E08"/>
    <w:rsid w:val="007934F3"/>
    <w:rsid w:val="00861D72"/>
    <w:rsid w:val="008660F3"/>
    <w:rsid w:val="008C72F8"/>
    <w:rsid w:val="008E698D"/>
    <w:rsid w:val="009340F3"/>
    <w:rsid w:val="00A20693"/>
    <w:rsid w:val="00A527E0"/>
    <w:rsid w:val="00AC1307"/>
    <w:rsid w:val="00AE4401"/>
    <w:rsid w:val="00B1236B"/>
    <w:rsid w:val="00B3548B"/>
    <w:rsid w:val="00BB666B"/>
    <w:rsid w:val="00C044B7"/>
    <w:rsid w:val="00C5515C"/>
    <w:rsid w:val="00CA1182"/>
    <w:rsid w:val="00CC5FF3"/>
    <w:rsid w:val="00CD0646"/>
    <w:rsid w:val="00D36FE8"/>
    <w:rsid w:val="00DE1A43"/>
    <w:rsid w:val="00DF77CF"/>
    <w:rsid w:val="00E20C52"/>
    <w:rsid w:val="00E41EF1"/>
    <w:rsid w:val="00EA6295"/>
    <w:rsid w:val="00EC0DA8"/>
    <w:rsid w:val="00F429C0"/>
    <w:rsid w:val="00F6120F"/>
    <w:rsid w:val="00F80B87"/>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A194F-D2F5-4A66-ABAD-410C2565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453</Words>
  <Characters>2588</Characters>
  <Application>Microsoft Office Word</Application>
  <DocSecurity>0</DocSecurity>
  <Lines>21</Lines>
  <Paragraphs>6</Paragraphs>
  <ScaleCrop>false</ScaleCrop>
  <Company>微软中国</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2018-02-05T06:16:00Z</dcterms:created>
  <dcterms:modified xsi:type="dcterms:W3CDTF">2022-02-24T02:13:00Z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