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17F" w:rsidRDefault="00A0517F">
      <w:pPr>
        <w:spacing w:line="600" w:lineRule="exact"/>
        <w:jc w:val="center"/>
        <w:outlineLvl w:val="0"/>
        <w:rPr>
          <w:rFonts w:ascii="方正小标宋简体" w:eastAsia="方正小标宋简体"/>
          <w:sz w:val="44"/>
          <w:szCs w:val="44"/>
        </w:rPr>
      </w:pPr>
    </w:p>
    <w:p w:rsidR="00A0517F" w:rsidRDefault="00A0517F">
      <w:pPr>
        <w:spacing w:line="600" w:lineRule="exact"/>
        <w:jc w:val="center"/>
        <w:outlineLvl w:val="0"/>
        <w:rPr>
          <w:rFonts w:ascii="方正小标宋简体" w:eastAsia="方正小标宋简体"/>
          <w:sz w:val="44"/>
          <w:szCs w:val="44"/>
        </w:rPr>
      </w:pPr>
    </w:p>
    <w:p w:rsidR="00A0517F" w:rsidRDefault="00A0517F">
      <w:pPr>
        <w:spacing w:line="600" w:lineRule="exact"/>
        <w:jc w:val="center"/>
        <w:outlineLvl w:val="0"/>
        <w:rPr>
          <w:rFonts w:ascii="方正小标宋简体" w:eastAsia="方正小标宋简体"/>
          <w:sz w:val="52"/>
          <w:szCs w:val="52"/>
        </w:rPr>
      </w:pPr>
    </w:p>
    <w:p w:rsidR="00A0517F" w:rsidRDefault="00A0517F">
      <w:pPr>
        <w:spacing w:line="600" w:lineRule="exact"/>
        <w:jc w:val="center"/>
        <w:outlineLvl w:val="0"/>
        <w:rPr>
          <w:rFonts w:ascii="方正小标宋简体" w:eastAsia="方正小标宋简体"/>
          <w:sz w:val="52"/>
          <w:szCs w:val="52"/>
        </w:rPr>
      </w:pPr>
    </w:p>
    <w:p w:rsidR="00EC0DA8" w:rsidRPr="00A0517F" w:rsidRDefault="00541108">
      <w:pPr>
        <w:spacing w:line="600" w:lineRule="exact"/>
        <w:jc w:val="center"/>
        <w:outlineLvl w:val="0"/>
        <w:rPr>
          <w:rFonts w:ascii="方正小标宋简体" w:eastAsia="方正小标宋简体"/>
          <w:sz w:val="52"/>
          <w:szCs w:val="52"/>
        </w:rPr>
      </w:pPr>
      <w:bookmarkStart w:id="0" w:name="_Toc104881589"/>
      <w:r w:rsidRPr="00A0517F">
        <w:rPr>
          <w:rFonts w:ascii="方正小标宋简体" w:eastAsia="方正小标宋简体" w:hint="eastAsia"/>
          <w:sz w:val="52"/>
          <w:szCs w:val="52"/>
        </w:rPr>
        <w:t>峨眉山市</w:t>
      </w:r>
      <w:r w:rsidR="0043451C" w:rsidRPr="00A0517F">
        <w:rPr>
          <w:rFonts w:ascii="方正小标宋简体" w:eastAsia="方正小标宋简体" w:hint="eastAsia"/>
          <w:sz w:val="52"/>
          <w:szCs w:val="52"/>
        </w:rPr>
        <w:t>龙池</w:t>
      </w:r>
      <w:r w:rsidR="00387826" w:rsidRPr="00A0517F">
        <w:rPr>
          <w:rFonts w:ascii="方正小标宋简体" w:eastAsia="方正小标宋简体" w:hint="eastAsia"/>
          <w:sz w:val="52"/>
          <w:szCs w:val="52"/>
        </w:rPr>
        <w:t>镇</w:t>
      </w:r>
      <w:r w:rsidRPr="00A0517F">
        <w:rPr>
          <w:rFonts w:ascii="方正小标宋简体" w:eastAsia="方正小标宋简体" w:hint="eastAsia"/>
          <w:sz w:val="52"/>
          <w:szCs w:val="52"/>
        </w:rPr>
        <w:t>中心卫生院</w:t>
      </w:r>
      <w:bookmarkEnd w:id="0"/>
    </w:p>
    <w:p w:rsidR="00EC0DA8" w:rsidRPr="00A0517F" w:rsidRDefault="00541108">
      <w:pPr>
        <w:spacing w:line="600" w:lineRule="exact"/>
        <w:jc w:val="center"/>
        <w:outlineLvl w:val="0"/>
        <w:rPr>
          <w:rFonts w:ascii="方正小标宋简体" w:eastAsia="方正小标宋简体"/>
          <w:sz w:val="52"/>
          <w:szCs w:val="52"/>
        </w:rPr>
      </w:pPr>
      <w:bookmarkStart w:id="1" w:name="_Toc104881590"/>
      <w:r w:rsidRPr="00A0517F">
        <w:rPr>
          <w:rFonts w:ascii="方正小标宋简体" w:eastAsia="方正小标宋简体" w:hint="eastAsia"/>
          <w:sz w:val="52"/>
          <w:szCs w:val="52"/>
        </w:rPr>
        <w:t>20</w:t>
      </w:r>
      <w:r w:rsidRPr="00A0517F">
        <w:rPr>
          <w:rFonts w:ascii="方正小标宋简体" w:eastAsia="方正小标宋简体"/>
          <w:sz w:val="52"/>
          <w:szCs w:val="52"/>
        </w:rPr>
        <w:t>2</w:t>
      </w:r>
      <w:r w:rsidR="00932164" w:rsidRPr="00A0517F">
        <w:rPr>
          <w:rFonts w:ascii="方正小标宋简体" w:eastAsia="方正小标宋简体" w:hint="eastAsia"/>
          <w:sz w:val="52"/>
          <w:szCs w:val="52"/>
        </w:rPr>
        <w:t>2</w:t>
      </w:r>
      <w:r w:rsidRPr="00A0517F">
        <w:rPr>
          <w:rFonts w:ascii="方正小标宋简体" w:eastAsia="方正小标宋简体" w:hint="eastAsia"/>
          <w:sz w:val="52"/>
          <w:szCs w:val="52"/>
        </w:rPr>
        <w:t>年预算编制的说明</w:t>
      </w:r>
      <w:bookmarkEnd w:id="1"/>
    </w:p>
    <w:p w:rsidR="00EC0DA8" w:rsidRPr="00A0517F" w:rsidRDefault="00EC0DA8" w:rsidP="00A0517F">
      <w:pPr>
        <w:spacing w:line="600" w:lineRule="exact"/>
        <w:ind w:firstLineChars="200" w:firstLine="1040"/>
        <w:rPr>
          <w:rFonts w:ascii="仿宋_GB2312" w:eastAsia="仿宋_GB2312"/>
          <w:sz w:val="52"/>
          <w:szCs w:val="52"/>
        </w:rPr>
      </w:pPr>
    </w:p>
    <w:p w:rsidR="00AE13FE" w:rsidRDefault="00AE13FE">
      <w:pPr>
        <w:spacing w:line="600" w:lineRule="exact"/>
        <w:ind w:firstLineChars="200" w:firstLine="640"/>
        <w:rPr>
          <w:rFonts w:ascii="仿宋_GB2312" w:eastAsia="仿宋_GB2312"/>
          <w:sz w:val="32"/>
          <w:szCs w:val="32"/>
        </w:rPr>
      </w:pPr>
    </w:p>
    <w:p w:rsidR="00AE13FE" w:rsidRDefault="00AE13FE">
      <w:pPr>
        <w:spacing w:line="600" w:lineRule="exact"/>
        <w:ind w:firstLineChars="200" w:firstLine="640"/>
        <w:rPr>
          <w:rFonts w:ascii="仿宋_GB2312" w:eastAsia="仿宋_GB2312"/>
          <w:sz w:val="32"/>
          <w:szCs w:val="32"/>
        </w:rPr>
      </w:pPr>
    </w:p>
    <w:p w:rsidR="00AE13FE" w:rsidRDefault="00AE13FE">
      <w:pPr>
        <w:spacing w:line="600" w:lineRule="exact"/>
        <w:ind w:firstLineChars="200" w:firstLine="640"/>
        <w:rPr>
          <w:rFonts w:ascii="仿宋_GB2312" w:eastAsia="仿宋_GB2312"/>
          <w:sz w:val="32"/>
          <w:szCs w:val="32"/>
        </w:rPr>
      </w:pPr>
    </w:p>
    <w:p w:rsidR="00AE13FE" w:rsidRDefault="00AE13FE">
      <w:pPr>
        <w:spacing w:line="600" w:lineRule="exact"/>
        <w:ind w:firstLineChars="200" w:firstLine="640"/>
        <w:rPr>
          <w:rFonts w:ascii="仿宋_GB2312" w:eastAsia="仿宋_GB2312"/>
          <w:sz w:val="32"/>
          <w:szCs w:val="32"/>
        </w:rPr>
      </w:pPr>
    </w:p>
    <w:p w:rsidR="00AE13FE" w:rsidRDefault="00AE13FE">
      <w:pPr>
        <w:spacing w:line="600" w:lineRule="exact"/>
        <w:ind w:firstLineChars="200" w:firstLine="640"/>
        <w:rPr>
          <w:rFonts w:ascii="仿宋_GB2312" w:eastAsia="仿宋_GB2312"/>
          <w:sz w:val="32"/>
          <w:szCs w:val="32"/>
        </w:rPr>
      </w:pPr>
    </w:p>
    <w:p w:rsidR="00AE13FE" w:rsidRDefault="00AE13FE">
      <w:pPr>
        <w:spacing w:line="600" w:lineRule="exact"/>
        <w:ind w:firstLineChars="200" w:firstLine="640"/>
        <w:rPr>
          <w:rFonts w:ascii="仿宋_GB2312" w:eastAsia="仿宋_GB2312"/>
          <w:sz w:val="32"/>
          <w:szCs w:val="32"/>
        </w:rPr>
      </w:pPr>
    </w:p>
    <w:p w:rsidR="00AE13FE" w:rsidRDefault="00AE13FE">
      <w:pPr>
        <w:spacing w:line="600" w:lineRule="exact"/>
        <w:ind w:firstLineChars="200" w:firstLine="640"/>
        <w:rPr>
          <w:rFonts w:ascii="仿宋_GB2312" w:eastAsia="仿宋_GB2312"/>
          <w:sz w:val="32"/>
          <w:szCs w:val="32"/>
        </w:rPr>
      </w:pPr>
    </w:p>
    <w:p w:rsidR="00AE13FE" w:rsidRDefault="00AE13FE">
      <w:pPr>
        <w:spacing w:line="600" w:lineRule="exact"/>
        <w:ind w:firstLineChars="200" w:firstLine="640"/>
        <w:rPr>
          <w:rFonts w:ascii="仿宋_GB2312" w:eastAsia="仿宋_GB2312"/>
          <w:sz w:val="32"/>
          <w:szCs w:val="32"/>
        </w:rPr>
      </w:pPr>
    </w:p>
    <w:p w:rsidR="00AE13FE" w:rsidRDefault="00AE13FE">
      <w:pPr>
        <w:spacing w:line="600" w:lineRule="exact"/>
        <w:ind w:firstLineChars="200" w:firstLine="640"/>
        <w:rPr>
          <w:rFonts w:ascii="仿宋_GB2312" w:eastAsia="仿宋_GB2312"/>
          <w:sz w:val="32"/>
          <w:szCs w:val="32"/>
        </w:rPr>
      </w:pPr>
    </w:p>
    <w:p w:rsidR="00AE13FE" w:rsidRDefault="00AE13FE">
      <w:pPr>
        <w:spacing w:line="600" w:lineRule="exact"/>
        <w:ind w:firstLineChars="200" w:firstLine="640"/>
        <w:rPr>
          <w:rFonts w:ascii="仿宋_GB2312" w:eastAsia="仿宋_GB2312"/>
          <w:sz w:val="32"/>
          <w:szCs w:val="32"/>
        </w:rPr>
      </w:pPr>
    </w:p>
    <w:p w:rsidR="00AE13FE" w:rsidRDefault="00AE13FE">
      <w:pPr>
        <w:spacing w:line="600" w:lineRule="exact"/>
        <w:ind w:firstLineChars="200" w:firstLine="640"/>
        <w:rPr>
          <w:rFonts w:ascii="仿宋_GB2312" w:eastAsia="仿宋_GB2312"/>
          <w:sz w:val="32"/>
          <w:szCs w:val="32"/>
        </w:rPr>
      </w:pPr>
    </w:p>
    <w:p w:rsidR="00AE13FE" w:rsidRDefault="00AE13FE">
      <w:pPr>
        <w:spacing w:line="600" w:lineRule="exact"/>
        <w:ind w:firstLineChars="200" w:firstLine="640"/>
        <w:rPr>
          <w:rFonts w:ascii="仿宋_GB2312" w:eastAsia="仿宋_GB2312"/>
          <w:sz w:val="32"/>
          <w:szCs w:val="32"/>
        </w:rPr>
      </w:pPr>
    </w:p>
    <w:p w:rsidR="00AE13FE" w:rsidRDefault="00AE13FE">
      <w:pPr>
        <w:spacing w:line="600" w:lineRule="exact"/>
        <w:ind w:firstLineChars="200" w:firstLine="640"/>
        <w:rPr>
          <w:rFonts w:ascii="仿宋_GB2312" w:eastAsia="仿宋_GB2312"/>
          <w:sz w:val="32"/>
          <w:szCs w:val="32"/>
        </w:rPr>
      </w:pPr>
    </w:p>
    <w:p w:rsidR="00AE13FE" w:rsidRDefault="00AE13FE">
      <w:pPr>
        <w:spacing w:line="600" w:lineRule="exact"/>
        <w:ind w:firstLineChars="200" w:firstLine="640"/>
        <w:rPr>
          <w:rFonts w:ascii="仿宋_GB2312" w:eastAsia="仿宋_GB2312"/>
          <w:sz w:val="32"/>
          <w:szCs w:val="32"/>
        </w:rPr>
      </w:pPr>
    </w:p>
    <w:sdt>
      <w:sdtPr>
        <w:rPr>
          <w:rFonts w:ascii="Calibri" w:eastAsia="宋体" w:hAnsi="Calibri" w:cs="Times New Roman"/>
          <w:b w:val="0"/>
          <w:bCs w:val="0"/>
          <w:color w:val="auto"/>
          <w:kern w:val="2"/>
          <w:sz w:val="21"/>
          <w:szCs w:val="22"/>
          <w:lang w:val="zh-CN"/>
        </w:rPr>
        <w:id w:val="1229304"/>
        <w:docPartObj>
          <w:docPartGallery w:val="Table of Contents"/>
          <w:docPartUnique/>
        </w:docPartObj>
      </w:sdtPr>
      <w:sdtEndPr>
        <w:rPr>
          <w:lang w:val="en-US"/>
        </w:rPr>
      </w:sdtEndPr>
      <w:sdtContent>
        <w:p w:rsidR="00A0517F" w:rsidRDefault="00A0517F" w:rsidP="00E77351">
          <w:pPr>
            <w:pStyle w:val="TOC"/>
            <w:jc w:val="center"/>
          </w:pPr>
          <w:r>
            <w:rPr>
              <w:lang w:val="zh-CN"/>
            </w:rPr>
            <w:t>目录</w:t>
          </w:r>
        </w:p>
        <w:p w:rsidR="00A0517F" w:rsidRDefault="006955FB" w:rsidP="00A0517F">
          <w:pPr>
            <w:pStyle w:val="10"/>
            <w:tabs>
              <w:tab w:val="right" w:leader="dot" w:pos="8834"/>
            </w:tabs>
            <w:rPr>
              <w:noProof/>
            </w:rPr>
          </w:pPr>
          <w:r>
            <w:fldChar w:fldCharType="begin"/>
          </w:r>
          <w:r w:rsidR="00A0517F">
            <w:instrText xml:space="preserve"> TOC \o "1-3" \h \z \u </w:instrText>
          </w:r>
          <w:r>
            <w:fldChar w:fldCharType="separate"/>
          </w:r>
        </w:p>
        <w:p w:rsidR="00A0517F" w:rsidRDefault="006955FB" w:rsidP="009A6F82">
          <w:pPr>
            <w:pStyle w:val="10"/>
            <w:tabs>
              <w:tab w:val="right" w:leader="dot" w:pos="8834"/>
            </w:tabs>
            <w:rPr>
              <w:noProof/>
            </w:rPr>
          </w:pPr>
          <w:hyperlink w:anchor="_Toc104881591" w:history="1">
            <w:r w:rsidR="00A0517F" w:rsidRPr="006D4EC2">
              <w:rPr>
                <w:rStyle w:val="a6"/>
                <w:rFonts w:ascii="方正小标宋简体" w:eastAsia="方正小标宋简体" w:hint="eastAsia"/>
                <w:noProof/>
              </w:rPr>
              <w:t>第一部分关于峨眉山市龙池中心卫生院</w:t>
            </w:r>
            <w:r w:rsidR="00A0517F" w:rsidRPr="006D4EC2">
              <w:rPr>
                <w:rStyle w:val="a6"/>
                <w:rFonts w:ascii="方正小标宋简体" w:eastAsia="方正小标宋简体"/>
                <w:noProof/>
              </w:rPr>
              <w:t>2022</w:t>
            </w:r>
            <w:r w:rsidR="00A0517F" w:rsidRPr="006D4EC2">
              <w:rPr>
                <w:rStyle w:val="a6"/>
                <w:rFonts w:ascii="方正小标宋简体" w:eastAsia="方正小标宋简体" w:hint="eastAsia"/>
                <w:noProof/>
              </w:rPr>
              <w:t>年预算编制的说明</w:t>
            </w:r>
            <w:r w:rsidR="00A0517F">
              <w:rPr>
                <w:noProof/>
                <w:webHidden/>
              </w:rPr>
              <w:tab/>
            </w:r>
            <w:r>
              <w:rPr>
                <w:noProof/>
                <w:webHidden/>
              </w:rPr>
              <w:fldChar w:fldCharType="begin"/>
            </w:r>
            <w:r w:rsidR="00A0517F">
              <w:rPr>
                <w:noProof/>
                <w:webHidden/>
              </w:rPr>
              <w:instrText xml:space="preserve"> PAGEREF _Toc104881591 \h </w:instrText>
            </w:r>
            <w:r>
              <w:rPr>
                <w:noProof/>
                <w:webHidden/>
              </w:rPr>
            </w:r>
            <w:r>
              <w:rPr>
                <w:noProof/>
                <w:webHidden/>
              </w:rPr>
              <w:fldChar w:fldCharType="separate"/>
            </w:r>
            <w:r w:rsidR="00A0517F">
              <w:rPr>
                <w:noProof/>
                <w:webHidden/>
              </w:rPr>
              <w:t>4</w:t>
            </w:r>
            <w:r>
              <w:rPr>
                <w:noProof/>
                <w:webHidden/>
              </w:rPr>
              <w:fldChar w:fldCharType="end"/>
            </w:r>
          </w:hyperlink>
        </w:p>
        <w:p w:rsidR="00A0517F" w:rsidRDefault="006955FB">
          <w:pPr>
            <w:pStyle w:val="2"/>
            <w:tabs>
              <w:tab w:val="right" w:leader="dot" w:pos="8834"/>
            </w:tabs>
            <w:rPr>
              <w:noProof/>
            </w:rPr>
          </w:pPr>
          <w:hyperlink w:anchor="_Toc104881592" w:history="1">
            <w:r w:rsidR="00A0517F" w:rsidRPr="006D4EC2">
              <w:rPr>
                <w:rStyle w:val="a6"/>
                <w:rFonts w:ascii="黑体" w:eastAsia="黑体" w:hint="eastAsia"/>
                <w:noProof/>
              </w:rPr>
              <w:t>一、基本职能及主要工作</w:t>
            </w:r>
            <w:r w:rsidR="00A0517F">
              <w:rPr>
                <w:noProof/>
                <w:webHidden/>
              </w:rPr>
              <w:tab/>
            </w:r>
            <w:r>
              <w:rPr>
                <w:noProof/>
                <w:webHidden/>
              </w:rPr>
              <w:fldChar w:fldCharType="begin"/>
            </w:r>
            <w:r w:rsidR="00A0517F">
              <w:rPr>
                <w:noProof/>
                <w:webHidden/>
              </w:rPr>
              <w:instrText xml:space="preserve"> PAGEREF _Toc104881592 \h </w:instrText>
            </w:r>
            <w:r>
              <w:rPr>
                <w:noProof/>
                <w:webHidden/>
              </w:rPr>
            </w:r>
            <w:r>
              <w:rPr>
                <w:noProof/>
                <w:webHidden/>
              </w:rPr>
              <w:fldChar w:fldCharType="separate"/>
            </w:r>
            <w:r w:rsidR="00A0517F">
              <w:rPr>
                <w:noProof/>
                <w:webHidden/>
              </w:rPr>
              <w:t>4</w:t>
            </w:r>
            <w:r>
              <w:rPr>
                <w:noProof/>
                <w:webHidden/>
              </w:rPr>
              <w:fldChar w:fldCharType="end"/>
            </w:r>
          </w:hyperlink>
        </w:p>
        <w:p w:rsidR="00A0517F" w:rsidRDefault="006955FB">
          <w:pPr>
            <w:pStyle w:val="2"/>
            <w:tabs>
              <w:tab w:val="right" w:leader="dot" w:pos="8834"/>
            </w:tabs>
            <w:rPr>
              <w:noProof/>
            </w:rPr>
          </w:pPr>
          <w:hyperlink w:anchor="_Toc104881593" w:history="1">
            <w:r w:rsidR="00A0517F" w:rsidRPr="006D4EC2">
              <w:rPr>
                <w:rStyle w:val="a6"/>
                <w:rFonts w:ascii="黑体" w:eastAsia="黑体" w:hint="eastAsia"/>
                <w:noProof/>
              </w:rPr>
              <w:t>二、部门概况</w:t>
            </w:r>
            <w:r w:rsidR="00A0517F">
              <w:rPr>
                <w:noProof/>
                <w:webHidden/>
              </w:rPr>
              <w:tab/>
            </w:r>
            <w:r>
              <w:rPr>
                <w:noProof/>
                <w:webHidden/>
              </w:rPr>
              <w:fldChar w:fldCharType="begin"/>
            </w:r>
            <w:r w:rsidR="00A0517F">
              <w:rPr>
                <w:noProof/>
                <w:webHidden/>
              </w:rPr>
              <w:instrText xml:space="preserve"> PAGEREF _Toc104881593 \h </w:instrText>
            </w:r>
            <w:r>
              <w:rPr>
                <w:noProof/>
                <w:webHidden/>
              </w:rPr>
            </w:r>
            <w:r>
              <w:rPr>
                <w:noProof/>
                <w:webHidden/>
              </w:rPr>
              <w:fldChar w:fldCharType="separate"/>
            </w:r>
            <w:r w:rsidR="00A0517F">
              <w:rPr>
                <w:noProof/>
                <w:webHidden/>
              </w:rPr>
              <w:t>5</w:t>
            </w:r>
            <w:r>
              <w:rPr>
                <w:noProof/>
                <w:webHidden/>
              </w:rPr>
              <w:fldChar w:fldCharType="end"/>
            </w:r>
          </w:hyperlink>
        </w:p>
        <w:p w:rsidR="00A0517F" w:rsidRDefault="006955FB">
          <w:pPr>
            <w:pStyle w:val="2"/>
            <w:tabs>
              <w:tab w:val="right" w:leader="dot" w:pos="8834"/>
            </w:tabs>
            <w:rPr>
              <w:noProof/>
            </w:rPr>
          </w:pPr>
          <w:hyperlink w:anchor="_Toc104881594" w:history="1">
            <w:r w:rsidR="00A0517F" w:rsidRPr="006D4EC2">
              <w:rPr>
                <w:rStyle w:val="a6"/>
                <w:rFonts w:ascii="黑体" w:eastAsia="黑体" w:hint="eastAsia"/>
                <w:noProof/>
              </w:rPr>
              <w:t>三、收支预算总体情况</w:t>
            </w:r>
            <w:r w:rsidR="00A0517F">
              <w:rPr>
                <w:noProof/>
                <w:webHidden/>
              </w:rPr>
              <w:tab/>
            </w:r>
            <w:r>
              <w:rPr>
                <w:noProof/>
                <w:webHidden/>
              </w:rPr>
              <w:fldChar w:fldCharType="begin"/>
            </w:r>
            <w:r w:rsidR="00A0517F">
              <w:rPr>
                <w:noProof/>
                <w:webHidden/>
              </w:rPr>
              <w:instrText xml:space="preserve"> PAGEREF _Toc104881594 \h </w:instrText>
            </w:r>
            <w:r>
              <w:rPr>
                <w:noProof/>
                <w:webHidden/>
              </w:rPr>
            </w:r>
            <w:r>
              <w:rPr>
                <w:noProof/>
                <w:webHidden/>
              </w:rPr>
              <w:fldChar w:fldCharType="separate"/>
            </w:r>
            <w:r w:rsidR="00A0517F">
              <w:rPr>
                <w:noProof/>
                <w:webHidden/>
              </w:rPr>
              <w:t>5</w:t>
            </w:r>
            <w:r>
              <w:rPr>
                <w:noProof/>
                <w:webHidden/>
              </w:rPr>
              <w:fldChar w:fldCharType="end"/>
            </w:r>
          </w:hyperlink>
        </w:p>
        <w:p w:rsidR="00A0517F" w:rsidRDefault="006955FB">
          <w:pPr>
            <w:pStyle w:val="2"/>
            <w:tabs>
              <w:tab w:val="right" w:leader="dot" w:pos="8834"/>
            </w:tabs>
            <w:rPr>
              <w:noProof/>
            </w:rPr>
          </w:pPr>
          <w:hyperlink w:anchor="_Toc104881595" w:history="1">
            <w:r w:rsidR="00A0517F" w:rsidRPr="006D4EC2">
              <w:rPr>
                <w:rStyle w:val="a6"/>
                <w:rFonts w:ascii="黑体" w:eastAsia="黑体" w:hint="eastAsia"/>
                <w:noProof/>
              </w:rPr>
              <w:t>四、财政拨款支出预算安排情况</w:t>
            </w:r>
            <w:r w:rsidR="00A0517F">
              <w:rPr>
                <w:noProof/>
                <w:webHidden/>
              </w:rPr>
              <w:tab/>
            </w:r>
            <w:r>
              <w:rPr>
                <w:noProof/>
                <w:webHidden/>
              </w:rPr>
              <w:fldChar w:fldCharType="begin"/>
            </w:r>
            <w:r w:rsidR="00A0517F">
              <w:rPr>
                <w:noProof/>
                <w:webHidden/>
              </w:rPr>
              <w:instrText xml:space="preserve"> PAGEREF _Toc104881595 \h </w:instrText>
            </w:r>
            <w:r>
              <w:rPr>
                <w:noProof/>
                <w:webHidden/>
              </w:rPr>
            </w:r>
            <w:r>
              <w:rPr>
                <w:noProof/>
                <w:webHidden/>
              </w:rPr>
              <w:fldChar w:fldCharType="separate"/>
            </w:r>
            <w:r w:rsidR="00A0517F">
              <w:rPr>
                <w:noProof/>
                <w:webHidden/>
              </w:rPr>
              <w:t>5</w:t>
            </w:r>
            <w:r>
              <w:rPr>
                <w:noProof/>
                <w:webHidden/>
              </w:rPr>
              <w:fldChar w:fldCharType="end"/>
            </w:r>
          </w:hyperlink>
        </w:p>
        <w:p w:rsidR="00A0517F" w:rsidRDefault="006955FB">
          <w:pPr>
            <w:pStyle w:val="2"/>
            <w:tabs>
              <w:tab w:val="right" w:leader="dot" w:pos="8834"/>
            </w:tabs>
            <w:rPr>
              <w:noProof/>
            </w:rPr>
          </w:pPr>
          <w:hyperlink w:anchor="_Toc104881596" w:history="1">
            <w:r w:rsidR="00A0517F" w:rsidRPr="006D4EC2">
              <w:rPr>
                <w:rStyle w:val="a6"/>
                <w:rFonts w:ascii="黑体" w:eastAsia="黑体" w:hint="eastAsia"/>
                <w:noProof/>
              </w:rPr>
              <w:t>五、一般公共预算当年拨款情况说明</w:t>
            </w:r>
            <w:r w:rsidR="00A0517F">
              <w:rPr>
                <w:noProof/>
                <w:webHidden/>
              </w:rPr>
              <w:tab/>
            </w:r>
            <w:r>
              <w:rPr>
                <w:noProof/>
                <w:webHidden/>
              </w:rPr>
              <w:fldChar w:fldCharType="begin"/>
            </w:r>
            <w:r w:rsidR="00A0517F">
              <w:rPr>
                <w:noProof/>
                <w:webHidden/>
              </w:rPr>
              <w:instrText xml:space="preserve"> PAGEREF _Toc104881596 \h </w:instrText>
            </w:r>
            <w:r>
              <w:rPr>
                <w:noProof/>
                <w:webHidden/>
              </w:rPr>
            </w:r>
            <w:r>
              <w:rPr>
                <w:noProof/>
                <w:webHidden/>
              </w:rPr>
              <w:fldChar w:fldCharType="separate"/>
            </w:r>
            <w:r w:rsidR="00A0517F">
              <w:rPr>
                <w:noProof/>
                <w:webHidden/>
              </w:rPr>
              <w:t>6</w:t>
            </w:r>
            <w:r>
              <w:rPr>
                <w:noProof/>
                <w:webHidden/>
              </w:rPr>
              <w:fldChar w:fldCharType="end"/>
            </w:r>
          </w:hyperlink>
        </w:p>
        <w:p w:rsidR="00A0517F" w:rsidRDefault="006955FB">
          <w:pPr>
            <w:pStyle w:val="2"/>
            <w:tabs>
              <w:tab w:val="right" w:leader="dot" w:pos="8834"/>
            </w:tabs>
            <w:rPr>
              <w:noProof/>
            </w:rPr>
          </w:pPr>
          <w:hyperlink w:anchor="_Toc104881597" w:history="1">
            <w:r w:rsidR="00A0517F" w:rsidRPr="006D4EC2">
              <w:rPr>
                <w:rStyle w:val="a6"/>
                <w:rFonts w:ascii="黑体" w:eastAsia="黑体" w:hint="eastAsia"/>
                <w:noProof/>
              </w:rPr>
              <w:t>六、一般公共预算基本支出情况说明</w:t>
            </w:r>
            <w:r w:rsidR="00A0517F">
              <w:rPr>
                <w:noProof/>
                <w:webHidden/>
              </w:rPr>
              <w:tab/>
            </w:r>
            <w:r>
              <w:rPr>
                <w:noProof/>
                <w:webHidden/>
              </w:rPr>
              <w:fldChar w:fldCharType="begin"/>
            </w:r>
            <w:r w:rsidR="00A0517F">
              <w:rPr>
                <w:noProof/>
                <w:webHidden/>
              </w:rPr>
              <w:instrText xml:space="preserve"> PAGEREF _Toc104881597 \h </w:instrText>
            </w:r>
            <w:r>
              <w:rPr>
                <w:noProof/>
                <w:webHidden/>
              </w:rPr>
            </w:r>
            <w:r>
              <w:rPr>
                <w:noProof/>
                <w:webHidden/>
              </w:rPr>
              <w:fldChar w:fldCharType="separate"/>
            </w:r>
            <w:r w:rsidR="00A0517F">
              <w:rPr>
                <w:noProof/>
                <w:webHidden/>
              </w:rPr>
              <w:t>7</w:t>
            </w:r>
            <w:r>
              <w:rPr>
                <w:noProof/>
                <w:webHidden/>
              </w:rPr>
              <w:fldChar w:fldCharType="end"/>
            </w:r>
          </w:hyperlink>
        </w:p>
        <w:p w:rsidR="00A0517F" w:rsidRDefault="006955FB">
          <w:pPr>
            <w:pStyle w:val="2"/>
            <w:tabs>
              <w:tab w:val="right" w:leader="dot" w:pos="8834"/>
            </w:tabs>
            <w:rPr>
              <w:noProof/>
            </w:rPr>
          </w:pPr>
          <w:hyperlink w:anchor="_Toc104881601" w:history="1">
            <w:r w:rsidR="00A0517F" w:rsidRPr="006D4EC2">
              <w:rPr>
                <w:rStyle w:val="a6"/>
                <w:rFonts w:ascii="黑体" w:eastAsia="黑体" w:hint="eastAsia"/>
                <w:noProof/>
              </w:rPr>
              <w:t>七、政府性基金预算支出规模及变化情况说明</w:t>
            </w:r>
            <w:r w:rsidR="00A0517F">
              <w:rPr>
                <w:noProof/>
                <w:webHidden/>
              </w:rPr>
              <w:tab/>
            </w:r>
            <w:r>
              <w:rPr>
                <w:noProof/>
                <w:webHidden/>
              </w:rPr>
              <w:fldChar w:fldCharType="begin"/>
            </w:r>
            <w:r w:rsidR="00A0517F">
              <w:rPr>
                <w:noProof/>
                <w:webHidden/>
              </w:rPr>
              <w:instrText xml:space="preserve"> PAGEREF _Toc104881601 \h </w:instrText>
            </w:r>
            <w:r>
              <w:rPr>
                <w:noProof/>
                <w:webHidden/>
              </w:rPr>
            </w:r>
            <w:r>
              <w:rPr>
                <w:noProof/>
                <w:webHidden/>
              </w:rPr>
              <w:fldChar w:fldCharType="separate"/>
            </w:r>
            <w:r w:rsidR="00A0517F">
              <w:rPr>
                <w:noProof/>
                <w:webHidden/>
              </w:rPr>
              <w:t>7</w:t>
            </w:r>
            <w:r>
              <w:rPr>
                <w:noProof/>
                <w:webHidden/>
              </w:rPr>
              <w:fldChar w:fldCharType="end"/>
            </w:r>
          </w:hyperlink>
        </w:p>
        <w:p w:rsidR="00A0517F" w:rsidRDefault="006955FB">
          <w:pPr>
            <w:pStyle w:val="2"/>
            <w:tabs>
              <w:tab w:val="right" w:leader="dot" w:pos="8834"/>
            </w:tabs>
            <w:rPr>
              <w:noProof/>
            </w:rPr>
          </w:pPr>
          <w:hyperlink w:anchor="_Toc104881603" w:history="1">
            <w:r w:rsidR="00A0517F" w:rsidRPr="006D4EC2">
              <w:rPr>
                <w:rStyle w:val="a6"/>
                <w:rFonts w:ascii="黑体" w:eastAsia="黑体" w:hint="eastAsia"/>
                <w:noProof/>
              </w:rPr>
              <w:t>八、“三公”经费预算安排情况说明</w:t>
            </w:r>
            <w:r w:rsidR="00A0517F">
              <w:rPr>
                <w:noProof/>
                <w:webHidden/>
              </w:rPr>
              <w:tab/>
            </w:r>
            <w:r>
              <w:rPr>
                <w:noProof/>
                <w:webHidden/>
              </w:rPr>
              <w:fldChar w:fldCharType="begin"/>
            </w:r>
            <w:r w:rsidR="00A0517F">
              <w:rPr>
                <w:noProof/>
                <w:webHidden/>
              </w:rPr>
              <w:instrText xml:space="preserve"> PAGEREF _Toc104881603 \h </w:instrText>
            </w:r>
            <w:r>
              <w:rPr>
                <w:noProof/>
                <w:webHidden/>
              </w:rPr>
            </w:r>
            <w:r>
              <w:rPr>
                <w:noProof/>
                <w:webHidden/>
              </w:rPr>
              <w:fldChar w:fldCharType="separate"/>
            </w:r>
            <w:r w:rsidR="00A0517F">
              <w:rPr>
                <w:noProof/>
                <w:webHidden/>
              </w:rPr>
              <w:t>7</w:t>
            </w:r>
            <w:r>
              <w:rPr>
                <w:noProof/>
                <w:webHidden/>
              </w:rPr>
              <w:fldChar w:fldCharType="end"/>
            </w:r>
          </w:hyperlink>
        </w:p>
        <w:p w:rsidR="00A0517F" w:rsidRDefault="006955FB">
          <w:pPr>
            <w:pStyle w:val="2"/>
            <w:tabs>
              <w:tab w:val="right" w:leader="dot" w:pos="8834"/>
            </w:tabs>
            <w:rPr>
              <w:noProof/>
            </w:rPr>
          </w:pPr>
          <w:hyperlink w:anchor="_Toc104881608" w:history="1">
            <w:r w:rsidR="00A0517F" w:rsidRPr="006D4EC2">
              <w:rPr>
                <w:rStyle w:val="a6"/>
                <w:rFonts w:ascii="黑体" w:eastAsia="黑体" w:hint="eastAsia"/>
                <w:noProof/>
              </w:rPr>
              <w:t>九、 其他重要事项的情况说明</w:t>
            </w:r>
            <w:r w:rsidR="00A0517F">
              <w:rPr>
                <w:noProof/>
                <w:webHidden/>
              </w:rPr>
              <w:tab/>
            </w:r>
            <w:r>
              <w:rPr>
                <w:noProof/>
                <w:webHidden/>
              </w:rPr>
              <w:fldChar w:fldCharType="begin"/>
            </w:r>
            <w:r w:rsidR="00A0517F">
              <w:rPr>
                <w:noProof/>
                <w:webHidden/>
              </w:rPr>
              <w:instrText xml:space="preserve"> PAGEREF _Toc104881608 \h </w:instrText>
            </w:r>
            <w:r>
              <w:rPr>
                <w:noProof/>
                <w:webHidden/>
              </w:rPr>
            </w:r>
            <w:r>
              <w:rPr>
                <w:noProof/>
                <w:webHidden/>
              </w:rPr>
              <w:fldChar w:fldCharType="separate"/>
            </w:r>
            <w:r w:rsidR="00A0517F">
              <w:rPr>
                <w:noProof/>
                <w:webHidden/>
              </w:rPr>
              <w:t>7</w:t>
            </w:r>
            <w:r>
              <w:rPr>
                <w:noProof/>
                <w:webHidden/>
              </w:rPr>
              <w:fldChar w:fldCharType="end"/>
            </w:r>
          </w:hyperlink>
        </w:p>
        <w:p w:rsidR="00A0517F" w:rsidRDefault="006955FB">
          <w:pPr>
            <w:pStyle w:val="2"/>
            <w:tabs>
              <w:tab w:val="right" w:leader="dot" w:pos="8834"/>
            </w:tabs>
            <w:rPr>
              <w:noProof/>
            </w:rPr>
          </w:pPr>
          <w:hyperlink w:anchor="_Toc104881618" w:history="1">
            <w:r w:rsidR="00A0517F" w:rsidRPr="006D4EC2">
              <w:rPr>
                <w:rStyle w:val="a6"/>
                <w:rFonts w:ascii="黑体" w:eastAsia="黑体" w:hint="eastAsia"/>
                <w:noProof/>
              </w:rPr>
              <w:t>十、名词解释</w:t>
            </w:r>
            <w:r w:rsidR="00A0517F">
              <w:rPr>
                <w:noProof/>
                <w:webHidden/>
              </w:rPr>
              <w:tab/>
            </w:r>
            <w:r>
              <w:rPr>
                <w:noProof/>
                <w:webHidden/>
              </w:rPr>
              <w:fldChar w:fldCharType="begin"/>
            </w:r>
            <w:r w:rsidR="00A0517F">
              <w:rPr>
                <w:noProof/>
                <w:webHidden/>
              </w:rPr>
              <w:instrText xml:space="preserve"> PAGEREF _Toc104881618 \h </w:instrText>
            </w:r>
            <w:r>
              <w:rPr>
                <w:noProof/>
                <w:webHidden/>
              </w:rPr>
            </w:r>
            <w:r>
              <w:rPr>
                <w:noProof/>
                <w:webHidden/>
              </w:rPr>
              <w:fldChar w:fldCharType="separate"/>
            </w:r>
            <w:r w:rsidR="00A0517F">
              <w:rPr>
                <w:noProof/>
                <w:webHidden/>
              </w:rPr>
              <w:t>8</w:t>
            </w:r>
            <w:r>
              <w:rPr>
                <w:noProof/>
                <w:webHidden/>
              </w:rPr>
              <w:fldChar w:fldCharType="end"/>
            </w:r>
          </w:hyperlink>
        </w:p>
        <w:p w:rsidR="00A0517F" w:rsidRDefault="006955FB" w:rsidP="009A6F82">
          <w:pPr>
            <w:pStyle w:val="10"/>
            <w:tabs>
              <w:tab w:val="right" w:leader="dot" w:pos="8834"/>
            </w:tabs>
            <w:rPr>
              <w:noProof/>
            </w:rPr>
          </w:pPr>
          <w:hyperlink w:anchor="_Toc104881619" w:history="1">
            <w:r w:rsidR="00A0517F" w:rsidRPr="006D4EC2">
              <w:rPr>
                <w:rStyle w:val="a6"/>
                <w:rFonts w:ascii="方正小标宋简体" w:eastAsia="方正小标宋简体" w:hint="eastAsia"/>
                <w:noProof/>
              </w:rPr>
              <w:t>第二部分</w:t>
            </w:r>
            <w:r w:rsidR="00A0517F" w:rsidRPr="006D4EC2">
              <w:rPr>
                <w:rStyle w:val="a6"/>
                <w:rFonts w:ascii="方正小标宋简体" w:eastAsia="方正小标宋简体"/>
                <w:noProof/>
              </w:rPr>
              <w:t xml:space="preserve"> </w:t>
            </w:r>
            <w:r w:rsidR="00A0517F" w:rsidRPr="006D4EC2">
              <w:rPr>
                <w:rStyle w:val="a6"/>
                <w:rFonts w:ascii="方正小标宋简体" w:eastAsia="方正小标宋简体" w:hint="eastAsia"/>
                <w:noProof/>
              </w:rPr>
              <w:t>峨眉山市龙池镇中心卫生院</w:t>
            </w:r>
            <w:r w:rsidR="00A0517F" w:rsidRPr="006D4EC2">
              <w:rPr>
                <w:rStyle w:val="a6"/>
                <w:rFonts w:ascii="方正小标宋简体" w:eastAsia="方正小标宋简体"/>
                <w:noProof/>
              </w:rPr>
              <w:t>2022</w:t>
            </w:r>
            <w:r w:rsidR="00A0517F" w:rsidRPr="006D4EC2">
              <w:rPr>
                <w:rStyle w:val="a6"/>
                <w:rFonts w:ascii="方正小标宋简体" w:eastAsia="方正小标宋简体" w:hint="eastAsia"/>
                <w:noProof/>
              </w:rPr>
              <w:t>年预算编制的说明</w:t>
            </w:r>
            <w:r w:rsidR="000D0EE0">
              <w:rPr>
                <w:rStyle w:val="a6"/>
                <w:rFonts w:ascii="方正小标宋简体" w:eastAsia="方正小标宋简体" w:hint="eastAsia"/>
                <w:noProof/>
              </w:rPr>
              <w:t>附表</w:t>
            </w:r>
            <w:r w:rsidR="00A0517F">
              <w:rPr>
                <w:noProof/>
                <w:webHidden/>
              </w:rPr>
              <w:tab/>
            </w:r>
            <w:r>
              <w:rPr>
                <w:noProof/>
                <w:webHidden/>
              </w:rPr>
              <w:fldChar w:fldCharType="begin"/>
            </w:r>
            <w:r w:rsidR="00A0517F">
              <w:rPr>
                <w:noProof/>
                <w:webHidden/>
              </w:rPr>
              <w:instrText xml:space="preserve"> PAGEREF _Toc104881619 \h </w:instrText>
            </w:r>
            <w:r>
              <w:rPr>
                <w:noProof/>
                <w:webHidden/>
              </w:rPr>
            </w:r>
            <w:r>
              <w:rPr>
                <w:noProof/>
                <w:webHidden/>
              </w:rPr>
              <w:fldChar w:fldCharType="separate"/>
            </w:r>
            <w:r w:rsidR="00A0517F">
              <w:rPr>
                <w:noProof/>
                <w:webHidden/>
              </w:rPr>
              <w:t>10</w:t>
            </w:r>
            <w:r>
              <w:rPr>
                <w:noProof/>
                <w:webHidden/>
              </w:rPr>
              <w:fldChar w:fldCharType="end"/>
            </w:r>
          </w:hyperlink>
        </w:p>
        <w:p w:rsidR="00A0517F" w:rsidRDefault="006955FB" w:rsidP="00A0517F">
          <w:pPr>
            <w:pStyle w:val="10"/>
            <w:tabs>
              <w:tab w:val="right" w:leader="dot" w:pos="8834"/>
            </w:tabs>
            <w:ind w:firstLineChars="200" w:firstLine="420"/>
            <w:rPr>
              <w:noProof/>
            </w:rPr>
          </w:pPr>
          <w:hyperlink w:anchor="_Toc104881620" w:history="1">
            <w:r w:rsidR="00A0517F" w:rsidRPr="006D4EC2">
              <w:rPr>
                <w:rStyle w:val="a6"/>
                <w:rFonts w:ascii="黑体" w:eastAsia="黑体" w:hint="eastAsia"/>
                <w:noProof/>
              </w:rPr>
              <w:t>一、收支预算总表</w:t>
            </w:r>
            <w:r w:rsidR="00A0517F">
              <w:rPr>
                <w:noProof/>
                <w:webHidden/>
              </w:rPr>
              <w:tab/>
            </w:r>
            <w:r>
              <w:rPr>
                <w:noProof/>
                <w:webHidden/>
              </w:rPr>
              <w:fldChar w:fldCharType="begin"/>
            </w:r>
            <w:r w:rsidR="00A0517F">
              <w:rPr>
                <w:noProof/>
                <w:webHidden/>
              </w:rPr>
              <w:instrText xml:space="preserve"> PAGEREF _Toc104881620 \h </w:instrText>
            </w:r>
            <w:r>
              <w:rPr>
                <w:noProof/>
                <w:webHidden/>
              </w:rPr>
            </w:r>
            <w:r>
              <w:rPr>
                <w:noProof/>
                <w:webHidden/>
              </w:rPr>
              <w:fldChar w:fldCharType="separate"/>
            </w:r>
            <w:r w:rsidR="00A0517F">
              <w:rPr>
                <w:noProof/>
                <w:webHidden/>
              </w:rPr>
              <w:t>10</w:t>
            </w:r>
            <w:r>
              <w:rPr>
                <w:noProof/>
                <w:webHidden/>
              </w:rPr>
              <w:fldChar w:fldCharType="end"/>
            </w:r>
          </w:hyperlink>
        </w:p>
        <w:p w:rsidR="00A0517F" w:rsidRDefault="006955FB">
          <w:pPr>
            <w:pStyle w:val="2"/>
            <w:tabs>
              <w:tab w:val="right" w:leader="dot" w:pos="8834"/>
            </w:tabs>
            <w:rPr>
              <w:noProof/>
            </w:rPr>
          </w:pPr>
          <w:hyperlink w:anchor="_Toc104881621" w:history="1">
            <w:r w:rsidR="00A0517F" w:rsidRPr="006D4EC2">
              <w:rPr>
                <w:rStyle w:val="a6"/>
                <w:rFonts w:ascii="黑体" w:eastAsia="黑体" w:hint="eastAsia"/>
                <w:noProof/>
              </w:rPr>
              <w:t>二、收入预算总表</w:t>
            </w:r>
            <w:r w:rsidR="00A0517F">
              <w:rPr>
                <w:noProof/>
                <w:webHidden/>
              </w:rPr>
              <w:tab/>
            </w:r>
            <w:r>
              <w:rPr>
                <w:noProof/>
                <w:webHidden/>
              </w:rPr>
              <w:fldChar w:fldCharType="begin"/>
            </w:r>
            <w:r w:rsidR="00A0517F">
              <w:rPr>
                <w:noProof/>
                <w:webHidden/>
              </w:rPr>
              <w:instrText xml:space="preserve"> PAGEREF _Toc104881621 \h </w:instrText>
            </w:r>
            <w:r>
              <w:rPr>
                <w:noProof/>
                <w:webHidden/>
              </w:rPr>
            </w:r>
            <w:r>
              <w:rPr>
                <w:noProof/>
                <w:webHidden/>
              </w:rPr>
              <w:fldChar w:fldCharType="separate"/>
            </w:r>
            <w:r w:rsidR="00A0517F">
              <w:rPr>
                <w:noProof/>
                <w:webHidden/>
              </w:rPr>
              <w:t>10</w:t>
            </w:r>
            <w:r>
              <w:rPr>
                <w:noProof/>
                <w:webHidden/>
              </w:rPr>
              <w:fldChar w:fldCharType="end"/>
            </w:r>
          </w:hyperlink>
        </w:p>
        <w:p w:rsidR="00A0517F" w:rsidRDefault="006955FB">
          <w:pPr>
            <w:pStyle w:val="2"/>
            <w:tabs>
              <w:tab w:val="right" w:leader="dot" w:pos="8834"/>
            </w:tabs>
            <w:rPr>
              <w:noProof/>
            </w:rPr>
          </w:pPr>
          <w:hyperlink w:anchor="_Toc104881622" w:history="1">
            <w:r w:rsidR="00A0517F" w:rsidRPr="006D4EC2">
              <w:rPr>
                <w:rStyle w:val="a6"/>
                <w:rFonts w:ascii="黑体" w:eastAsia="黑体" w:hint="eastAsia"/>
                <w:noProof/>
              </w:rPr>
              <w:t>三、支出预算总表</w:t>
            </w:r>
            <w:r w:rsidR="00A0517F">
              <w:rPr>
                <w:noProof/>
                <w:webHidden/>
              </w:rPr>
              <w:tab/>
            </w:r>
            <w:r>
              <w:rPr>
                <w:noProof/>
                <w:webHidden/>
              </w:rPr>
              <w:fldChar w:fldCharType="begin"/>
            </w:r>
            <w:r w:rsidR="00A0517F">
              <w:rPr>
                <w:noProof/>
                <w:webHidden/>
              </w:rPr>
              <w:instrText xml:space="preserve"> PAGEREF _Toc104881622 \h </w:instrText>
            </w:r>
            <w:r>
              <w:rPr>
                <w:noProof/>
                <w:webHidden/>
              </w:rPr>
            </w:r>
            <w:r>
              <w:rPr>
                <w:noProof/>
                <w:webHidden/>
              </w:rPr>
              <w:fldChar w:fldCharType="separate"/>
            </w:r>
            <w:r w:rsidR="00A0517F">
              <w:rPr>
                <w:noProof/>
                <w:webHidden/>
              </w:rPr>
              <w:t>10</w:t>
            </w:r>
            <w:r>
              <w:rPr>
                <w:noProof/>
                <w:webHidden/>
              </w:rPr>
              <w:fldChar w:fldCharType="end"/>
            </w:r>
          </w:hyperlink>
        </w:p>
        <w:p w:rsidR="00A0517F" w:rsidRDefault="006955FB">
          <w:pPr>
            <w:pStyle w:val="2"/>
            <w:tabs>
              <w:tab w:val="right" w:leader="dot" w:pos="8834"/>
            </w:tabs>
            <w:rPr>
              <w:noProof/>
            </w:rPr>
          </w:pPr>
          <w:hyperlink w:anchor="_Toc104881623" w:history="1">
            <w:r w:rsidR="00A0517F" w:rsidRPr="006D4EC2">
              <w:rPr>
                <w:rStyle w:val="a6"/>
                <w:rFonts w:ascii="黑体" w:eastAsia="黑体" w:hint="eastAsia"/>
                <w:noProof/>
              </w:rPr>
              <w:t>四、财政拨款预算总表</w:t>
            </w:r>
            <w:r w:rsidR="00A0517F">
              <w:rPr>
                <w:noProof/>
                <w:webHidden/>
              </w:rPr>
              <w:tab/>
            </w:r>
            <w:r>
              <w:rPr>
                <w:noProof/>
                <w:webHidden/>
              </w:rPr>
              <w:fldChar w:fldCharType="begin"/>
            </w:r>
            <w:r w:rsidR="00A0517F">
              <w:rPr>
                <w:noProof/>
                <w:webHidden/>
              </w:rPr>
              <w:instrText xml:space="preserve"> PAGEREF _Toc104881623 \h </w:instrText>
            </w:r>
            <w:r>
              <w:rPr>
                <w:noProof/>
                <w:webHidden/>
              </w:rPr>
            </w:r>
            <w:r>
              <w:rPr>
                <w:noProof/>
                <w:webHidden/>
              </w:rPr>
              <w:fldChar w:fldCharType="separate"/>
            </w:r>
            <w:r w:rsidR="00A0517F">
              <w:rPr>
                <w:noProof/>
                <w:webHidden/>
              </w:rPr>
              <w:t>10</w:t>
            </w:r>
            <w:r>
              <w:rPr>
                <w:noProof/>
                <w:webHidden/>
              </w:rPr>
              <w:fldChar w:fldCharType="end"/>
            </w:r>
          </w:hyperlink>
        </w:p>
        <w:p w:rsidR="00A0517F" w:rsidRDefault="006955FB">
          <w:pPr>
            <w:pStyle w:val="2"/>
            <w:tabs>
              <w:tab w:val="right" w:leader="dot" w:pos="8834"/>
            </w:tabs>
            <w:rPr>
              <w:noProof/>
            </w:rPr>
          </w:pPr>
          <w:hyperlink w:anchor="_Toc104881624" w:history="1">
            <w:r w:rsidR="00A0517F" w:rsidRPr="006D4EC2">
              <w:rPr>
                <w:rStyle w:val="a6"/>
                <w:rFonts w:ascii="黑体" w:eastAsia="黑体" w:hint="eastAsia"/>
                <w:noProof/>
              </w:rPr>
              <w:t>五、一般公共预算支出表</w:t>
            </w:r>
            <w:r w:rsidR="00A0517F">
              <w:rPr>
                <w:noProof/>
                <w:webHidden/>
              </w:rPr>
              <w:tab/>
            </w:r>
            <w:r>
              <w:rPr>
                <w:noProof/>
                <w:webHidden/>
              </w:rPr>
              <w:fldChar w:fldCharType="begin"/>
            </w:r>
            <w:r w:rsidR="00A0517F">
              <w:rPr>
                <w:noProof/>
                <w:webHidden/>
              </w:rPr>
              <w:instrText xml:space="preserve"> PAGEREF _Toc104881624 \h </w:instrText>
            </w:r>
            <w:r>
              <w:rPr>
                <w:noProof/>
                <w:webHidden/>
              </w:rPr>
            </w:r>
            <w:r>
              <w:rPr>
                <w:noProof/>
                <w:webHidden/>
              </w:rPr>
              <w:fldChar w:fldCharType="separate"/>
            </w:r>
            <w:r w:rsidR="00A0517F">
              <w:rPr>
                <w:noProof/>
                <w:webHidden/>
              </w:rPr>
              <w:t>10</w:t>
            </w:r>
            <w:r>
              <w:rPr>
                <w:noProof/>
                <w:webHidden/>
              </w:rPr>
              <w:fldChar w:fldCharType="end"/>
            </w:r>
          </w:hyperlink>
        </w:p>
        <w:p w:rsidR="00A0517F" w:rsidRDefault="006955FB">
          <w:pPr>
            <w:pStyle w:val="2"/>
            <w:tabs>
              <w:tab w:val="right" w:leader="dot" w:pos="8834"/>
            </w:tabs>
            <w:rPr>
              <w:noProof/>
            </w:rPr>
          </w:pPr>
          <w:hyperlink w:anchor="_Toc104881625" w:history="1">
            <w:r w:rsidR="00A0517F" w:rsidRPr="006D4EC2">
              <w:rPr>
                <w:rStyle w:val="a6"/>
                <w:rFonts w:ascii="黑体" w:eastAsia="黑体" w:hint="eastAsia"/>
                <w:noProof/>
              </w:rPr>
              <w:t>六、一般公共预算基本支出表</w:t>
            </w:r>
            <w:r w:rsidR="00A0517F">
              <w:rPr>
                <w:noProof/>
                <w:webHidden/>
              </w:rPr>
              <w:tab/>
            </w:r>
            <w:r>
              <w:rPr>
                <w:noProof/>
                <w:webHidden/>
              </w:rPr>
              <w:fldChar w:fldCharType="begin"/>
            </w:r>
            <w:r w:rsidR="00A0517F">
              <w:rPr>
                <w:noProof/>
                <w:webHidden/>
              </w:rPr>
              <w:instrText xml:space="preserve"> PAGEREF _Toc104881625 \h </w:instrText>
            </w:r>
            <w:r>
              <w:rPr>
                <w:noProof/>
                <w:webHidden/>
              </w:rPr>
            </w:r>
            <w:r>
              <w:rPr>
                <w:noProof/>
                <w:webHidden/>
              </w:rPr>
              <w:fldChar w:fldCharType="separate"/>
            </w:r>
            <w:r w:rsidR="00A0517F">
              <w:rPr>
                <w:noProof/>
                <w:webHidden/>
              </w:rPr>
              <w:t>10</w:t>
            </w:r>
            <w:r>
              <w:rPr>
                <w:noProof/>
                <w:webHidden/>
              </w:rPr>
              <w:fldChar w:fldCharType="end"/>
            </w:r>
          </w:hyperlink>
        </w:p>
        <w:p w:rsidR="00A0517F" w:rsidRDefault="006955FB">
          <w:pPr>
            <w:pStyle w:val="2"/>
            <w:tabs>
              <w:tab w:val="right" w:leader="dot" w:pos="8834"/>
            </w:tabs>
            <w:rPr>
              <w:noProof/>
            </w:rPr>
          </w:pPr>
          <w:hyperlink w:anchor="_Toc104881626" w:history="1">
            <w:r w:rsidR="00A0517F" w:rsidRPr="006D4EC2">
              <w:rPr>
                <w:rStyle w:val="a6"/>
                <w:rFonts w:ascii="黑体" w:eastAsia="黑体" w:hint="eastAsia"/>
                <w:noProof/>
              </w:rPr>
              <w:t>七、一般公共预算“三公”经费支出预算表</w:t>
            </w:r>
            <w:r w:rsidR="00A0517F">
              <w:rPr>
                <w:noProof/>
                <w:webHidden/>
              </w:rPr>
              <w:tab/>
            </w:r>
            <w:r>
              <w:rPr>
                <w:noProof/>
                <w:webHidden/>
              </w:rPr>
              <w:fldChar w:fldCharType="begin"/>
            </w:r>
            <w:r w:rsidR="00A0517F">
              <w:rPr>
                <w:noProof/>
                <w:webHidden/>
              </w:rPr>
              <w:instrText xml:space="preserve"> PAGEREF _Toc104881626 \h </w:instrText>
            </w:r>
            <w:r>
              <w:rPr>
                <w:noProof/>
                <w:webHidden/>
              </w:rPr>
            </w:r>
            <w:r>
              <w:rPr>
                <w:noProof/>
                <w:webHidden/>
              </w:rPr>
              <w:fldChar w:fldCharType="separate"/>
            </w:r>
            <w:r w:rsidR="00A0517F">
              <w:rPr>
                <w:noProof/>
                <w:webHidden/>
              </w:rPr>
              <w:t>10</w:t>
            </w:r>
            <w:r>
              <w:rPr>
                <w:noProof/>
                <w:webHidden/>
              </w:rPr>
              <w:fldChar w:fldCharType="end"/>
            </w:r>
          </w:hyperlink>
        </w:p>
        <w:p w:rsidR="00A0517F" w:rsidRDefault="006955FB">
          <w:pPr>
            <w:pStyle w:val="2"/>
            <w:tabs>
              <w:tab w:val="right" w:leader="dot" w:pos="8834"/>
            </w:tabs>
            <w:rPr>
              <w:noProof/>
            </w:rPr>
          </w:pPr>
          <w:hyperlink w:anchor="_Toc104881627" w:history="1">
            <w:r w:rsidR="00A0517F" w:rsidRPr="006D4EC2">
              <w:rPr>
                <w:rStyle w:val="a6"/>
                <w:rFonts w:ascii="黑体" w:eastAsia="黑体" w:hint="eastAsia"/>
                <w:noProof/>
              </w:rPr>
              <w:t>八、政府性基金预算支出表</w:t>
            </w:r>
            <w:r w:rsidR="00A0517F">
              <w:rPr>
                <w:noProof/>
                <w:webHidden/>
              </w:rPr>
              <w:tab/>
            </w:r>
            <w:r>
              <w:rPr>
                <w:noProof/>
                <w:webHidden/>
              </w:rPr>
              <w:fldChar w:fldCharType="begin"/>
            </w:r>
            <w:r w:rsidR="00A0517F">
              <w:rPr>
                <w:noProof/>
                <w:webHidden/>
              </w:rPr>
              <w:instrText xml:space="preserve"> PAGEREF _Toc104881627 \h </w:instrText>
            </w:r>
            <w:r>
              <w:rPr>
                <w:noProof/>
                <w:webHidden/>
              </w:rPr>
            </w:r>
            <w:r>
              <w:rPr>
                <w:noProof/>
                <w:webHidden/>
              </w:rPr>
              <w:fldChar w:fldCharType="separate"/>
            </w:r>
            <w:r w:rsidR="00A0517F">
              <w:rPr>
                <w:noProof/>
                <w:webHidden/>
              </w:rPr>
              <w:t>10</w:t>
            </w:r>
            <w:r>
              <w:rPr>
                <w:noProof/>
                <w:webHidden/>
              </w:rPr>
              <w:fldChar w:fldCharType="end"/>
            </w:r>
          </w:hyperlink>
        </w:p>
        <w:p w:rsidR="00A0517F" w:rsidRDefault="006955FB">
          <w:pPr>
            <w:pStyle w:val="2"/>
            <w:tabs>
              <w:tab w:val="right" w:leader="dot" w:pos="8834"/>
            </w:tabs>
            <w:rPr>
              <w:noProof/>
            </w:rPr>
          </w:pPr>
          <w:hyperlink w:anchor="_Toc104881628" w:history="1">
            <w:r w:rsidR="00A0517F" w:rsidRPr="006D4EC2">
              <w:rPr>
                <w:rStyle w:val="a6"/>
                <w:rFonts w:ascii="黑体" w:eastAsia="黑体" w:hint="eastAsia"/>
                <w:noProof/>
              </w:rPr>
              <w:t>九、国有资本经营预算支出表</w:t>
            </w:r>
            <w:r w:rsidR="00A0517F">
              <w:rPr>
                <w:noProof/>
                <w:webHidden/>
              </w:rPr>
              <w:tab/>
            </w:r>
            <w:r>
              <w:rPr>
                <w:noProof/>
                <w:webHidden/>
              </w:rPr>
              <w:fldChar w:fldCharType="begin"/>
            </w:r>
            <w:r w:rsidR="00A0517F">
              <w:rPr>
                <w:noProof/>
                <w:webHidden/>
              </w:rPr>
              <w:instrText xml:space="preserve"> PAGEREF _Toc104881628 \h </w:instrText>
            </w:r>
            <w:r>
              <w:rPr>
                <w:noProof/>
                <w:webHidden/>
              </w:rPr>
            </w:r>
            <w:r>
              <w:rPr>
                <w:noProof/>
                <w:webHidden/>
              </w:rPr>
              <w:fldChar w:fldCharType="separate"/>
            </w:r>
            <w:r w:rsidR="00A0517F">
              <w:rPr>
                <w:noProof/>
                <w:webHidden/>
              </w:rPr>
              <w:t>10</w:t>
            </w:r>
            <w:r>
              <w:rPr>
                <w:noProof/>
                <w:webHidden/>
              </w:rPr>
              <w:fldChar w:fldCharType="end"/>
            </w:r>
          </w:hyperlink>
        </w:p>
        <w:p w:rsidR="00A0517F" w:rsidRDefault="006955FB">
          <w:pPr>
            <w:pStyle w:val="2"/>
            <w:tabs>
              <w:tab w:val="right" w:leader="dot" w:pos="8834"/>
            </w:tabs>
            <w:rPr>
              <w:noProof/>
            </w:rPr>
          </w:pPr>
          <w:hyperlink w:anchor="_Toc104881629" w:history="1">
            <w:r w:rsidR="00A0517F" w:rsidRPr="006D4EC2">
              <w:rPr>
                <w:rStyle w:val="a6"/>
                <w:rFonts w:ascii="黑体" w:eastAsia="黑体" w:hint="eastAsia"/>
                <w:noProof/>
              </w:rPr>
              <w:t>十、</w:t>
            </w:r>
            <w:r w:rsidR="00A0517F" w:rsidRPr="006D4EC2">
              <w:rPr>
                <w:rStyle w:val="a6"/>
                <w:rFonts w:ascii="黑体" w:eastAsia="黑体"/>
                <w:noProof/>
              </w:rPr>
              <w:t xml:space="preserve"> </w:t>
            </w:r>
            <w:r w:rsidR="00A0517F" w:rsidRPr="006D4EC2">
              <w:rPr>
                <w:rStyle w:val="a6"/>
                <w:rFonts w:ascii="黑体" w:eastAsia="黑体" w:hint="eastAsia"/>
                <w:noProof/>
              </w:rPr>
              <w:t>支出功能分类预算表</w:t>
            </w:r>
            <w:r w:rsidR="00A0517F">
              <w:rPr>
                <w:noProof/>
                <w:webHidden/>
              </w:rPr>
              <w:tab/>
            </w:r>
            <w:r>
              <w:rPr>
                <w:noProof/>
                <w:webHidden/>
              </w:rPr>
              <w:fldChar w:fldCharType="begin"/>
            </w:r>
            <w:r w:rsidR="00A0517F">
              <w:rPr>
                <w:noProof/>
                <w:webHidden/>
              </w:rPr>
              <w:instrText xml:space="preserve"> PAGEREF _Toc104881629 \h </w:instrText>
            </w:r>
            <w:r>
              <w:rPr>
                <w:noProof/>
                <w:webHidden/>
              </w:rPr>
            </w:r>
            <w:r>
              <w:rPr>
                <w:noProof/>
                <w:webHidden/>
              </w:rPr>
              <w:fldChar w:fldCharType="separate"/>
            </w:r>
            <w:r w:rsidR="00A0517F">
              <w:rPr>
                <w:noProof/>
                <w:webHidden/>
              </w:rPr>
              <w:t>11</w:t>
            </w:r>
            <w:r>
              <w:rPr>
                <w:noProof/>
                <w:webHidden/>
              </w:rPr>
              <w:fldChar w:fldCharType="end"/>
            </w:r>
          </w:hyperlink>
        </w:p>
        <w:p w:rsidR="00A0517F" w:rsidRDefault="006955FB">
          <w:pPr>
            <w:pStyle w:val="2"/>
            <w:tabs>
              <w:tab w:val="right" w:leader="dot" w:pos="8834"/>
            </w:tabs>
            <w:rPr>
              <w:noProof/>
            </w:rPr>
          </w:pPr>
          <w:hyperlink w:anchor="_Toc104881630" w:history="1">
            <w:r w:rsidR="00A0517F" w:rsidRPr="006D4EC2">
              <w:rPr>
                <w:rStyle w:val="a6"/>
                <w:rFonts w:ascii="黑体" w:eastAsia="黑体" w:hint="eastAsia"/>
                <w:noProof/>
              </w:rPr>
              <w:t>十一、</w:t>
            </w:r>
            <w:r w:rsidR="00A0517F" w:rsidRPr="006D4EC2">
              <w:rPr>
                <w:rStyle w:val="a6"/>
                <w:rFonts w:ascii="黑体" w:eastAsia="黑体"/>
                <w:noProof/>
              </w:rPr>
              <w:t xml:space="preserve"> </w:t>
            </w:r>
            <w:r w:rsidR="00A0517F" w:rsidRPr="006D4EC2">
              <w:rPr>
                <w:rStyle w:val="a6"/>
                <w:rFonts w:ascii="黑体" w:eastAsia="黑体" w:hint="eastAsia"/>
                <w:noProof/>
              </w:rPr>
              <w:t>支出经济分类预算表</w:t>
            </w:r>
            <w:r w:rsidR="00A0517F">
              <w:rPr>
                <w:noProof/>
                <w:webHidden/>
              </w:rPr>
              <w:tab/>
            </w:r>
            <w:r>
              <w:rPr>
                <w:noProof/>
                <w:webHidden/>
              </w:rPr>
              <w:fldChar w:fldCharType="begin"/>
            </w:r>
            <w:r w:rsidR="00A0517F">
              <w:rPr>
                <w:noProof/>
                <w:webHidden/>
              </w:rPr>
              <w:instrText xml:space="preserve"> PAGEREF _Toc104881630 \h </w:instrText>
            </w:r>
            <w:r>
              <w:rPr>
                <w:noProof/>
                <w:webHidden/>
              </w:rPr>
            </w:r>
            <w:r>
              <w:rPr>
                <w:noProof/>
                <w:webHidden/>
              </w:rPr>
              <w:fldChar w:fldCharType="separate"/>
            </w:r>
            <w:r w:rsidR="00A0517F">
              <w:rPr>
                <w:noProof/>
                <w:webHidden/>
              </w:rPr>
              <w:t>11</w:t>
            </w:r>
            <w:r>
              <w:rPr>
                <w:noProof/>
                <w:webHidden/>
              </w:rPr>
              <w:fldChar w:fldCharType="end"/>
            </w:r>
          </w:hyperlink>
        </w:p>
        <w:p w:rsidR="00A0517F" w:rsidRDefault="006955FB">
          <w:pPr>
            <w:pStyle w:val="2"/>
            <w:tabs>
              <w:tab w:val="right" w:leader="dot" w:pos="8834"/>
            </w:tabs>
            <w:rPr>
              <w:noProof/>
            </w:rPr>
          </w:pPr>
          <w:hyperlink w:anchor="_Toc104881631" w:history="1">
            <w:r w:rsidR="00A0517F" w:rsidRPr="006D4EC2">
              <w:rPr>
                <w:rStyle w:val="a6"/>
                <w:rFonts w:ascii="黑体" w:eastAsia="黑体" w:hint="eastAsia"/>
                <w:noProof/>
              </w:rPr>
              <w:t>十二、</w:t>
            </w:r>
            <w:r w:rsidR="00A0517F" w:rsidRPr="006D4EC2">
              <w:rPr>
                <w:rStyle w:val="a6"/>
                <w:rFonts w:ascii="黑体" w:eastAsia="黑体"/>
                <w:noProof/>
              </w:rPr>
              <w:t xml:space="preserve"> </w:t>
            </w:r>
            <w:r w:rsidR="00A0517F" w:rsidRPr="006D4EC2">
              <w:rPr>
                <w:rStyle w:val="a6"/>
                <w:rFonts w:ascii="黑体" w:eastAsia="黑体" w:hint="eastAsia"/>
                <w:noProof/>
              </w:rPr>
              <w:t>项目支出表</w:t>
            </w:r>
            <w:r w:rsidR="00A0517F">
              <w:rPr>
                <w:noProof/>
                <w:webHidden/>
              </w:rPr>
              <w:tab/>
            </w:r>
            <w:r>
              <w:rPr>
                <w:noProof/>
                <w:webHidden/>
              </w:rPr>
              <w:fldChar w:fldCharType="begin"/>
            </w:r>
            <w:r w:rsidR="00A0517F">
              <w:rPr>
                <w:noProof/>
                <w:webHidden/>
              </w:rPr>
              <w:instrText xml:space="preserve"> PAGEREF _Toc104881631 \h </w:instrText>
            </w:r>
            <w:r>
              <w:rPr>
                <w:noProof/>
                <w:webHidden/>
              </w:rPr>
            </w:r>
            <w:r>
              <w:rPr>
                <w:noProof/>
                <w:webHidden/>
              </w:rPr>
              <w:fldChar w:fldCharType="separate"/>
            </w:r>
            <w:r w:rsidR="00A0517F">
              <w:rPr>
                <w:noProof/>
                <w:webHidden/>
              </w:rPr>
              <w:t>11</w:t>
            </w:r>
            <w:r>
              <w:rPr>
                <w:noProof/>
                <w:webHidden/>
              </w:rPr>
              <w:fldChar w:fldCharType="end"/>
            </w:r>
          </w:hyperlink>
        </w:p>
        <w:p w:rsidR="00A0517F" w:rsidRDefault="006955FB">
          <w:pPr>
            <w:pStyle w:val="2"/>
            <w:tabs>
              <w:tab w:val="right" w:leader="dot" w:pos="8834"/>
            </w:tabs>
            <w:rPr>
              <w:noProof/>
            </w:rPr>
          </w:pPr>
          <w:hyperlink w:anchor="_Toc104881632" w:history="1">
            <w:r w:rsidR="00A0517F" w:rsidRPr="006D4EC2">
              <w:rPr>
                <w:rStyle w:val="a6"/>
                <w:rFonts w:ascii="黑体" w:eastAsia="黑体" w:hint="eastAsia"/>
                <w:noProof/>
              </w:rPr>
              <w:t>十三、</w:t>
            </w:r>
            <w:r w:rsidR="00A0517F" w:rsidRPr="006D4EC2">
              <w:rPr>
                <w:rStyle w:val="a6"/>
                <w:rFonts w:ascii="黑体" w:eastAsia="黑体"/>
                <w:noProof/>
              </w:rPr>
              <w:t xml:space="preserve"> </w:t>
            </w:r>
            <w:r w:rsidR="00A0517F" w:rsidRPr="006D4EC2">
              <w:rPr>
                <w:rStyle w:val="a6"/>
                <w:rFonts w:ascii="黑体" w:eastAsia="黑体" w:hint="eastAsia"/>
                <w:noProof/>
              </w:rPr>
              <w:t>项目支出预算明细表</w:t>
            </w:r>
            <w:r w:rsidR="00A0517F">
              <w:rPr>
                <w:noProof/>
                <w:webHidden/>
              </w:rPr>
              <w:tab/>
            </w:r>
            <w:r>
              <w:rPr>
                <w:noProof/>
                <w:webHidden/>
              </w:rPr>
              <w:fldChar w:fldCharType="begin"/>
            </w:r>
            <w:r w:rsidR="00A0517F">
              <w:rPr>
                <w:noProof/>
                <w:webHidden/>
              </w:rPr>
              <w:instrText xml:space="preserve"> PAGEREF _Toc104881632 \h </w:instrText>
            </w:r>
            <w:r>
              <w:rPr>
                <w:noProof/>
                <w:webHidden/>
              </w:rPr>
            </w:r>
            <w:r>
              <w:rPr>
                <w:noProof/>
                <w:webHidden/>
              </w:rPr>
              <w:fldChar w:fldCharType="separate"/>
            </w:r>
            <w:r w:rsidR="00A0517F">
              <w:rPr>
                <w:noProof/>
                <w:webHidden/>
              </w:rPr>
              <w:t>11</w:t>
            </w:r>
            <w:r>
              <w:rPr>
                <w:noProof/>
                <w:webHidden/>
              </w:rPr>
              <w:fldChar w:fldCharType="end"/>
            </w:r>
          </w:hyperlink>
        </w:p>
        <w:p w:rsidR="00A0517F" w:rsidRDefault="006955FB">
          <w:pPr>
            <w:pStyle w:val="2"/>
            <w:tabs>
              <w:tab w:val="right" w:leader="dot" w:pos="8834"/>
            </w:tabs>
            <w:rPr>
              <w:noProof/>
            </w:rPr>
          </w:pPr>
          <w:hyperlink w:anchor="_Toc104881633" w:history="1">
            <w:r w:rsidR="00A0517F" w:rsidRPr="006D4EC2">
              <w:rPr>
                <w:rStyle w:val="a6"/>
                <w:rFonts w:ascii="黑体" w:eastAsia="黑体" w:hint="eastAsia"/>
                <w:noProof/>
              </w:rPr>
              <w:t>十四、</w:t>
            </w:r>
            <w:r w:rsidR="00A0517F" w:rsidRPr="006D4EC2">
              <w:rPr>
                <w:rStyle w:val="a6"/>
                <w:rFonts w:ascii="黑体" w:eastAsia="黑体"/>
                <w:noProof/>
              </w:rPr>
              <w:t xml:space="preserve"> </w:t>
            </w:r>
            <w:r w:rsidR="00A0517F" w:rsidRPr="006D4EC2">
              <w:rPr>
                <w:rStyle w:val="a6"/>
                <w:rFonts w:ascii="黑体" w:eastAsia="黑体" w:hint="eastAsia"/>
                <w:noProof/>
              </w:rPr>
              <w:t>项目支出绩效表</w:t>
            </w:r>
            <w:r w:rsidR="00A0517F">
              <w:rPr>
                <w:noProof/>
                <w:webHidden/>
              </w:rPr>
              <w:tab/>
            </w:r>
            <w:r>
              <w:rPr>
                <w:noProof/>
                <w:webHidden/>
              </w:rPr>
              <w:fldChar w:fldCharType="begin"/>
            </w:r>
            <w:r w:rsidR="00A0517F">
              <w:rPr>
                <w:noProof/>
                <w:webHidden/>
              </w:rPr>
              <w:instrText xml:space="preserve"> PAGEREF _Toc104881633 \h </w:instrText>
            </w:r>
            <w:r>
              <w:rPr>
                <w:noProof/>
                <w:webHidden/>
              </w:rPr>
            </w:r>
            <w:r>
              <w:rPr>
                <w:noProof/>
                <w:webHidden/>
              </w:rPr>
              <w:fldChar w:fldCharType="separate"/>
            </w:r>
            <w:r w:rsidR="00A0517F">
              <w:rPr>
                <w:noProof/>
                <w:webHidden/>
              </w:rPr>
              <w:t>11</w:t>
            </w:r>
            <w:r>
              <w:rPr>
                <w:noProof/>
                <w:webHidden/>
              </w:rPr>
              <w:fldChar w:fldCharType="end"/>
            </w:r>
          </w:hyperlink>
        </w:p>
        <w:p w:rsidR="00A0517F" w:rsidRDefault="006955FB">
          <w:pPr>
            <w:pStyle w:val="2"/>
            <w:tabs>
              <w:tab w:val="right" w:leader="dot" w:pos="8834"/>
            </w:tabs>
            <w:rPr>
              <w:noProof/>
            </w:rPr>
          </w:pPr>
          <w:hyperlink w:anchor="_Toc104881634" w:history="1">
            <w:r w:rsidR="00A0517F" w:rsidRPr="006D4EC2">
              <w:rPr>
                <w:rStyle w:val="a6"/>
                <w:rFonts w:ascii="黑体" w:eastAsia="黑体" w:hint="eastAsia"/>
                <w:noProof/>
              </w:rPr>
              <w:t>十五、政府购买服务预算表</w:t>
            </w:r>
            <w:r w:rsidR="00A0517F">
              <w:rPr>
                <w:noProof/>
                <w:webHidden/>
              </w:rPr>
              <w:tab/>
            </w:r>
            <w:r>
              <w:rPr>
                <w:noProof/>
                <w:webHidden/>
              </w:rPr>
              <w:fldChar w:fldCharType="begin"/>
            </w:r>
            <w:r w:rsidR="00A0517F">
              <w:rPr>
                <w:noProof/>
                <w:webHidden/>
              </w:rPr>
              <w:instrText xml:space="preserve"> PAGEREF _Toc104881634 \h </w:instrText>
            </w:r>
            <w:r>
              <w:rPr>
                <w:noProof/>
                <w:webHidden/>
              </w:rPr>
            </w:r>
            <w:r>
              <w:rPr>
                <w:noProof/>
                <w:webHidden/>
              </w:rPr>
              <w:fldChar w:fldCharType="separate"/>
            </w:r>
            <w:r w:rsidR="00A0517F">
              <w:rPr>
                <w:noProof/>
                <w:webHidden/>
              </w:rPr>
              <w:t>11</w:t>
            </w:r>
            <w:r>
              <w:rPr>
                <w:noProof/>
                <w:webHidden/>
              </w:rPr>
              <w:fldChar w:fldCharType="end"/>
            </w:r>
          </w:hyperlink>
        </w:p>
        <w:p w:rsidR="00A0517F" w:rsidRDefault="006955FB">
          <w:pPr>
            <w:pStyle w:val="2"/>
            <w:tabs>
              <w:tab w:val="right" w:leader="dot" w:pos="8834"/>
            </w:tabs>
            <w:rPr>
              <w:noProof/>
            </w:rPr>
          </w:pPr>
          <w:hyperlink w:anchor="_Toc104881635" w:history="1">
            <w:r w:rsidR="00A0517F" w:rsidRPr="006D4EC2">
              <w:rPr>
                <w:rStyle w:val="a6"/>
                <w:rFonts w:ascii="黑体" w:eastAsia="黑体" w:hint="eastAsia"/>
                <w:noProof/>
              </w:rPr>
              <w:t>十六、政府购预算表</w:t>
            </w:r>
            <w:r w:rsidR="00A0517F">
              <w:rPr>
                <w:noProof/>
                <w:webHidden/>
              </w:rPr>
              <w:tab/>
            </w:r>
            <w:r>
              <w:rPr>
                <w:noProof/>
                <w:webHidden/>
              </w:rPr>
              <w:fldChar w:fldCharType="begin"/>
            </w:r>
            <w:r w:rsidR="00A0517F">
              <w:rPr>
                <w:noProof/>
                <w:webHidden/>
              </w:rPr>
              <w:instrText xml:space="preserve"> PAGEREF _Toc104881635 \h </w:instrText>
            </w:r>
            <w:r>
              <w:rPr>
                <w:noProof/>
                <w:webHidden/>
              </w:rPr>
            </w:r>
            <w:r>
              <w:rPr>
                <w:noProof/>
                <w:webHidden/>
              </w:rPr>
              <w:fldChar w:fldCharType="separate"/>
            </w:r>
            <w:r w:rsidR="00A0517F">
              <w:rPr>
                <w:noProof/>
                <w:webHidden/>
              </w:rPr>
              <w:t>11</w:t>
            </w:r>
            <w:r>
              <w:rPr>
                <w:noProof/>
                <w:webHidden/>
              </w:rPr>
              <w:fldChar w:fldCharType="end"/>
            </w:r>
          </w:hyperlink>
        </w:p>
        <w:p w:rsidR="00A0517F" w:rsidRDefault="006955FB">
          <w:pPr>
            <w:pStyle w:val="2"/>
            <w:tabs>
              <w:tab w:val="right" w:leader="dot" w:pos="8834"/>
            </w:tabs>
            <w:rPr>
              <w:noProof/>
            </w:rPr>
          </w:pPr>
          <w:hyperlink w:anchor="_Toc104881636" w:history="1">
            <w:r w:rsidR="00A0517F" w:rsidRPr="006D4EC2">
              <w:rPr>
                <w:rStyle w:val="a6"/>
                <w:rFonts w:ascii="黑体" w:eastAsia="黑体" w:hint="eastAsia"/>
                <w:noProof/>
              </w:rPr>
              <w:t>十七、国有资产配置预算表</w:t>
            </w:r>
            <w:r w:rsidR="00A0517F">
              <w:rPr>
                <w:noProof/>
                <w:webHidden/>
              </w:rPr>
              <w:tab/>
            </w:r>
            <w:r>
              <w:rPr>
                <w:noProof/>
                <w:webHidden/>
              </w:rPr>
              <w:fldChar w:fldCharType="begin"/>
            </w:r>
            <w:r w:rsidR="00A0517F">
              <w:rPr>
                <w:noProof/>
                <w:webHidden/>
              </w:rPr>
              <w:instrText xml:space="preserve"> PAGEREF _Toc104881636 \h </w:instrText>
            </w:r>
            <w:r>
              <w:rPr>
                <w:noProof/>
                <w:webHidden/>
              </w:rPr>
            </w:r>
            <w:r>
              <w:rPr>
                <w:noProof/>
                <w:webHidden/>
              </w:rPr>
              <w:fldChar w:fldCharType="separate"/>
            </w:r>
            <w:r w:rsidR="00A0517F">
              <w:rPr>
                <w:noProof/>
                <w:webHidden/>
              </w:rPr>
              <w:t>11</w:t>
            </w:r>
            <w:r>
              <w:rPr>
                <w:noProof/>
                <w:webHidden/>
              </w:rPr>
              <w:fldChar w:fldCharType="end"/>
            </w:r>
          </w:hyperlink>
        </w:p>
        <w:p w:rsidR="00A0517F" w:rsidRDefault="006955FB">
          <w:pPr>
            <w:pStyle w:val="2"/>
            <w:tabs>
              <w:tab w:val="right" w:leader="dot" w:pos="8834"/>
            </w:tabs>
            <w:rPr>
              <w:noProof/>
            </w:rPr>
          </w:pPr>
          <w:hyperlink w:anchor="_Toc104881637" w:history="1">
            <w:r w:rsidR="00A0517F" w:rsidRPr="006D4EC2">
              <w:rPr>
                <w:rStyle w:val="a6"/>
                <w:rFonts w:ascii="黑体" w:eastAsia="黑体" w:hint="eastAsia"/>
                <w:noProof/>
              </w:rPr>
              <w:t>十八、部门（单位）整体支出绩效目标申报表</w:t>
            </w:r>
            <w:r w:rsidR="00A0517F">
              <w:rPr>
                <w:noProof/>
                <w:webHidden/>
              </w:rPr>
              <w:tab/>
            </w:r>
            <w:r>
              <w:rPr>
                <w:noProof/>
                <w:webHidden/>
              </w:rPr>
              <w:fldChar w:fldCharType="begin"/>
            </w:r>
            <w:r w:rsidR="00A0517F">
              <w:rPr>
                <w:noProof/>
                <w:webHidden/>
              </w:rPr>
              <w:instrText xml:space="preserve"> PAGEREF _Toc104881637 \h </w:instrText>
            </w:r>
            <w:r>
              <w:rPr>
                <w:noProof/>
                <w:webHidden/>
              </w:rPr>
            </w:r>
            <w:r>
              <w:rPr>
                <w:noProof/>
                <w:webHidden/>
              </w:rPr>
              <w:fldChar w:fldCharType="separate"/>
            </w:r>
            <w:r w:rsidR="00A0517F">
              <w:rPr>
                <w:noProof/>
                <w:webHidden/>
              </w:rPr>
              <w:t>11</w:t>
            </w:r>
            <w:r>
              <w:rPr>
                <w:noProof/>
                <w:webHidden/>
              </w:rPr>
              <w:fldChar w:fldCharType="end"/>
            </w:r>
          </w:hyperlink>
        </w:p>
        <w:p w:rsidR="00A0517F" w:rsidRDefault="006955FB">
          <w:r>
            <w:fldChar w:fldCharType="end"/>
          </w:r>
        </w:p>
      </w:sdtContent>
    </w:sdt>
    <w:p w:rsidR="00AE13FE" w:rsidRDefault="00AE13FE">
      <w:pPr>
        <w:spacing w:line="600" w:lineRule="exact"/>
        <w:ind w:firstLineChars="200" w:firstLine="640"/>
        <w:rPr>
          <w:rFonts w:ascii="仿宋_GB2312" w:eastAsia="仿宋_GB2312"/>
          <w:sz w:val="32"/>
          <w:szCs w:val="32"/>
        </w:rPr>
      </w:pPr>
    </w:p>
    <w:p w:rsidR="00AE13FE" w:rsidRDefault="00AE13FE">
      <w:pPr>
        <w:spacing w:line="600" w:lineRule="exact"/>
        <w:ind w:firstLineChars="200" w:firstLine="640"/>
        <w:rPr>
          <w:rFonts w:ascii="仿宋_GB2312" w:eastAsia="仿宋_GB2312"/>
          <w:sz w:val="32"/>
          <w:szCs w:val="32"/>
        </w:rPr>
      </w:pPr>
    </w:p>
    <w:p w:rsidR="00AE13FE" w:rsidRDefault="00AE13FE">
      <w:pPr>
        <w:spacing w:line="600" w:lineRule="exact"/>
        <w:ind w:firstLineChars="200" w:firstLine="640"/>
        <w:rPr>
          <w:rFonts w:ascii="仿宋_GB2312" w:eastAsia="仿宋_GB2312"/>
          <w:sz w:val="32"/>
          <w:szCs w:val="32"/>
        </w:rPr>
      </w:pPr>
    </w:p>
    <w:p w:rsidR="00AE13FE" w:rsidRDefault="00AE13FE">
      <w:pPr>
        <w:spacing w:line="600" w:lineRule="exact"/>
        <w:ind w:firstLineChars="200" w:firstLine="640"/>
        <w:rPr>
          <w:rFonts w:ascii="仿宋_GB2312" w:eastAsia="仿宋_GB2312"/>
          <w:sz w:val="32"/>
          <w:szCs w:val="32"/>
        </w:rPr>
      </w:pPr>
    </w:p>
    <w:p w:rsidR="00A0517F" w:rsidRDefault="00A0517F">
      <w:pPr>
        <w:spacing w:line="600" w:lineRule="exact"/>
        <w:ind w:firstLineChars="200" w:firstLine="640"/>
        <w:rPr>
          <w:rFonts w:ascii="仿宋_GB2312" w:eastAsia="仿宋_GB2312"/>
          <w:sz w:val="32"/>
          <w:szCs w:val="32"/>
        </w:rPr>
      </w:pPr>
    </w:p>
    <w:p w:rsidR="00A0517F" w:rsidRDefault="00A0517F">
      <w:pPr>
        <w:spacing w:line="600" w:lineRule="exact"/>
        <w:ind w:firstLineChars="200" w:firstLine="640"/>
        <w:rPr>
          <w:rFonts w:ascii="仿宋_GB2312" w:eastAsia="仿宋_GB2312"/>
          <w:sz w:val="32"/>
          <w:szCs w:val="32"/>
        </w:rPr>
      </w:pPr>
    </w:p>
    <w:p w:rsidR="00AE13FE" w:rsidRDefault="00AE13FE">
      <w:pPr>
        <w:spacing w:line="600" w:lineRule="exact"/>
        <w:ind w:firstLineChars="200" w:firstLine="640"/>
        <w:rPr>
          <w:rFonts w:ascii="仿宋_GB2312" w:eastAsia="仿宋_GB2312"/>
          <w:sz w:val="32"/>
          <w:szCs w:val="32"/>
        </w:rPr>
      </w:pPr>
    </w:p>
    <w:p w:rsidR="00A0517F" w:rsidRDefault="00A0517F">
      <w:pPr>
        <w:spacing w:line="600" w:lineRule="exact"/>
        <w:ind w:firstLineChars="200" w:firstLine="640"/>
        <w:rPr>
          <w:rFonts w:ascii="仿宋_GB2312" w:eastAsia="仿宋_GB2312"/>
          <w:sz w:val="32"/>
          <w:szCs w:val="32"/>
        </w:rPr>
      </w:pPr>
    </w:p>
    <w:p w:rsidR="00A0517F" w:rsidRDefault="00A0517F">
      <w:pPr>
        <w:spacing w:line="600" w:lineRule="exact"/>
        <w:ind w:firstLineChars="200" w:firstLine="640"/>
        <w:rPr>
          <w:rFonts w:ascii="仿宋_GB2312" w:eastAsia="仿宋_GB2312"/>
          <w:sz w:val="32"/>
          <w:szCs w:val="32"/>
        </w:rPr>
      </w:pPr>
    </w:p>
    <w:p w:rsidR="00AE13FE" w:rsidRDefault="00AE13FE" w:rsidP="00AE13FE">
      <w:pPr>
        <w:spacing w:line="600" w:lineRule="exact"/>
        <w:ind w:firstLineChars="200" w:firstLine="880"/>
        <w:outlineLvl w:val="0"/>
        <w:rPr>
          <w:rFonts w:ascii="方正小标宋简体" w:eastAsia="方正小标宋简体"/>
          <w:sz w:val="44"/>
          <w:szCs w:val="44"/>
        </w:rPr>
      </w:pPr>
      <w:bookmarkStart w:id="2" w:name="_Toc104823582"/>
      <w:bookmarkStart w:id="3" w:name="_Toc104823776"/>
      <w:bookmarkStart w:id="4" w:name="_Toc104824530"/>
      <w:bookmarkStart w:id="5" w:name="_Toc104881591"/>
      <w:r w:rsidRPr="00CE2154">
        <w:rPr>
          <w:rFonts w:ascii="方正小标宋简体" w:eastAsia="方正小标宋简体" w:hint="eastAsia"/>
          <w:sz w:val="44"/>
          <w:szCs w:val="44"/>
        </w:rPr>
        <w:lastRenderedPageBreak/>
        <w:t>第一</w:t>
      </w:r>
      <w:r>
        <w:rPr>
          <w:rFonts w:ascii="方正小标宋简体" w:eastAsia="方正小标宋简体" w:hint="eastAsia"/>
          <w:sz w:val="44"/>
          <w:szCs w:val="44"/>
        </w:rPr>
        <w:t>部分</w:t>
      </w:r>
      <w:r w:rsidRPr="00CE2154">
        <w:rPr>
          <w:rFonts w:ascii="方正小标宋简体" w:eastAsia="方正小标宋简体" w:hint="eastAsia"/>
          <w:sz w:val="44"/>
          <w:szCs w:val="44"/>
        </w:rPr>
        <w:t>关于峨眉山市</w:t>
      </w:r>
      <w:r>
        <w:rPr>
          <w:rFonts w:ascii="方正小标宋简体" w:eastAsia="方正小标宋简体" w:hint="eastAsia"/>
          <w:sz w:val="44"/>
          <w:szCs w:val="44"/>
        </w:rPr>
        <w:t>龙池中心</w:t>
      </w:r>
      <w:r w:rsidRPr="00CE2154">
        <w:rPr>
          <w:rFonts w:ascii="方正小标宋简体" w:eastAsia="方正小标宋简体" w:hint="eastAsia"/>
          <w:sz w:val="44"/>
          <w:szCs w:val="44"/>
        </w:rPr>
        <w:t>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2年预算编制的说明</w:t>
      </w:r>
      <w:bookmarkEnd w:id="2"/>
      <w:bookmarkEnd w:id="3"/>
      <w:bookmarkEnd w:id="4"/>
      <w:bookmarkEnd w:id="5"/>
    </w:p>
    <w:p w:rsidR="00AE13FE" w:rsidRDefault="00AE13FE" w:rsidP="00AE13FE">
      <w:pPr>
        <w:spacing w:line="600" w:lineRule="exact"/>
        <w:ind w:firstLineChars="200" w:firstLine="640"/>
        <w:rPr>
          <w:rFonts w:ascii="仿宋_GB2312" w:eastAsia="仿宋_GB2312"/>
          <w:sz w:val="32"/>
          <w:szCs w:val="32"/>
        </w:rPr>
      </w:pPr>
    </w:p>
    <w:p w:rsidR="00AE13FE" w:rsidRPr="00AE13FE" w:rsidRDefault="00AE13FE">
      <w:pPr>
        <w:spacing w:line="600" w:lineRule="exact"/>
        <w:ind w:firstLineChars="200" w:firstLine="640"/>
        <w:rPr>
          <w:rFonts w:ascii="仿宋_GB2312" w:eastAsia="仿宋_GB2312"/>
          <w:sz w:val="32"/>
          <w:szCs w:val="32"/>
        </w:rPr>
      </w:pP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EC0DA8" w:rsidRDefault="00541108">
      <w:pPr>
        <w:spacing w:line="600" w:lineRule="exact"/>
        <w:ind w:firstLineChars="200" w:firstLine="640"/>
        <w:outlineLvl w:val="1"/>
        <w:rPr>
          <w:rFonts w:ascii="黑体" w:eastAsia="黑体"/>
          <w:sz w:val="32"/>
          <w:szCs w:val="32"/>
        </w:rPr>
      </w:pPr>
      <w:bookmarkStart w:id="6" w:name="_Toc104881592"/>
      <w:r>
        <w:rPr>
          <w:rFonts w:ascii="黑体" w:eastAsia="黑体" w:hint="eastAsia"/>
          <w:sz w:val="32"/>
          <w:szCs w:val="32"/>
        </w:rPr>
        <w:t>一、基本职能及主要工作</w:t>
      </w:r>
      <w:bookmarkEnd w:id="6"/>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EC0DA8" w:rsidRDefault="00541108">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sidR="00932164">
        <w:rPr>
          <w:rFonts w:ascii="仿宋_GB2312" w:eastAsia="仿宋_GB2312" w:hint="eastAsia"/>
          <w:sz w:val="32"/>
          <w:szCs w:val="32"/>
        </w:rPr>
        <w:t>2</w:t>
      </w:r>
      <w:r>
        <w:rPr>
          <w:rFonts w:ascii="仿宋_GB2312" w:eastAsia="仿宋_GB2312" w:hint="eastAsia"/>
          <w:sz w:val="32"/>
          <w:szCs w:val="32"/>
        </w:rPr>
        <w:t>年重点工作任务</w:t>
      </w:r>
    </w:p>
    <w:p w:rsidR="00EC0DA8" w:rsidRDefault="00541108">
      <w:pPr>
        <w:spacing w:line="600" w:lineRule="exact"/>
        <w:ind w:firstLineChars="200" w:firstLine="640"/>
        <w:rPr>
          <w:rFonts w:ascii="仿宋" w:eastAsia="仿宋_GB2312" w:hAnsi="仿宋" w:cs="仿宋"/>
          <w:sz w:val="32"/>
          <w:szCs w:val="32"/>
        </w:rPr>
      </w:pPr>
      <w:r>
        <w:rPr>
          <w:rFonts w:ascii="仿宋_GB2312" w:eastAsia="仿宋_GB2312" w:hint="eastAsia"/>
          <w:sz w:val="32"/>
          <w:szCs w:val="32"/>
        </w:rPr>
        <w:t>20</w:t>
      </w:r>
      <w:r>
        <w:rPr>
          <w:rFonts w:ascii="仿宋_GB2312" w:eastAsia="仿宋_GB2312"/>
          <w:sz w:val="32"/>
          <w:szCs w:val="32"/>
        </w:rPr>
        <w:t>2</w:t>
      </w:r>
      <w:r w:rsidR="00932164">
        <w:rPr>
          <w:rFonts w:ascii="仿宋_GB2312" w:eastAsia="仿宋_GB2312" w:hint="eastAsia"/>
          <w:sz w:val="32"/>
          <w:szCs w:val="32"/>
        </w:rPr>
        <w:t>2</w:t>
      </w:r>
      <w:r>
        <w:rPr>
          <w:rFonts w:ascii="仿宋_GB2312" w:eastAsia="仿宋_GB2312" w:hint="eastAsia"/>
          <w:sz w:val="32"/>
          <w:szCs w:val="32"/>
        </w:rPr>
        <w:t>年重点工作任务详细介绍：</w:t>
      </w:r>
      <w:r w:rsidR="0043451C" w:rsidRPr="0043451C">
        <w:rPr>
          <w:rFonts w:ascii="仿宋" w:eastAsia="仿宋" w:hAnsi="仿宋"/>
          <w:sz w:val="32"/>
          <w:szCs w:val="32"/>
        </w:rPr>
        <w:t>202</w:t>
      </w:r>
      <w:r w:rsidR="00932164">
        <w:rPr>
          <w:rFonts w:ascii="仿宋" w:eastAsia="仿宋" w:hAnsi="仿宋" w:hint="eastAsia"/>
          <w:sz w:val="32"/>
          <w:szCs w:val="32"/>
        </w:rPr>
        <w:t>2</w:t>
      </w:r>
      <w:r w:rsidR="0043451C" w:rsidRPr="0043451C">
        <w:rPr>
          <w:rFonts w:ascii="仿宋" w:eastAsia="仿宋" w:hAnsi="仿宋"/>
          <w:sz w:val="32"/>
          <w:szCs w:val="32"/>
        </w:rPr>
        <w:t>年我院将大力加强行业作风建设，加强业务学习,提高医疗服务水平，努力构建和谐医患关系。做好公共卫生工作，提高农村卫生工作水平，切实加强对辖区内村卫生室和个体诊所的监管，将疫情防控工作纳入常态化管理，坚决杜绝感染发生。增强安全防范意识，确保良好医</w:t>
      </w:r>
      <w:r w:rsidR="0043451C" w:rsidRPr="0043451C">
        <w:rPr>
          <w:rFonts w:ascii="仿宋" w:eastAsia="仿宋" w:hAnsi="仿宋"/>
          <w:sz w:val="32"/>
          <w:szCs w:val="32"/>
        </w:rPr>
        <w:lastRenderedPageBreak/>
        <w:t>疗秩序，增强依法执业意识，不超范围执业。</w:t>
      </w:r>
    </w:p>
    <w:p w:rsidR="00EC0DA8" w:rsidRDefault="00541108">
      <w:pPr>
        <w:spacing w:line="600" w:lineRule="exact"/>
        <w:ind w:firstLineChars="200" w:firstLine="640"/>
        <w:outlineLvl w:val="1"/>
        <w:rPr>
          <w:rFonts w:ascii="黑体" w:eastAsia="黑体"/>
          <w:sz w:val="32"/>
          <w:szCs w:val="32"/>
        </w:rPr>
      </w:pPr>
      <w:bookmarkStart w:id="7" w:name="_Toc104881593"/>
      <w:r>
        <w:rPr>
          <w:rFonts w:ascii="黑体" w:eastAsia="黑体" w:hint="eastAsia"/>
          <w:sz w:val="32"/>
          <w:szCs w:val="32"/>
        </w:rPr>
        <w:t>二、部门概况</w:t>
      </w:r>
      <w:r>
        <w:rPr>
          <w:rFonts w:ascii="黑体" w:eastAsia="黑体" w:hint="eastAsia"/>
          <w:color w:val="FF0000"/>
          <w:sz w:val="32"/>
          <w:szCs w:val="32"/>
        </w:rPr>
        <w:t>（部门编写，所属单位不再编写）</w:t>
      </w:r>
      <w:bookmarkEnd w:id="7"/>
    </w:p>
    <w:p w:rsidR="00EC0DA8" w:rsidRPr="0082195A" w:rsidRDefault="00541108">
      <w:pPr>
        <w:spacing w:line="600" w:lineRule="exact"/>
        <w:ind w:firstLineChars="200" w:firstLine="640"/>
        <w:rPr>
          <w:rFonts w:ascii="仿宋" w:eastAsia="仿宋" w:hAnsi="仿宋"/>
          <w:sz w:val="32"/>
          <w:szCs w:val="32"/>
        </w:rPr>
      </w:pPr>
      <w:r w:rsidRPr="0082195A">
        <w:rPr>
          <w:rFonts w:ascii="仿宋" w:eastAsia="仿宋" w:hAnsi="仿宋" w:hint="eastAsia"/>
          <w:sz w:val="32"/>
          <w:szCs w:val="32"/>
        </w:rPr>
        <w:t>***</w:t>
      </w:r>
      <w:r w:rsidRPr="0082195A">
        <w:rPr>
          <w:rFonts w:ascii="仿宋" w:eastAsia="仿宋" w:hAnsi="仿宋" w:hint="eastAsia"/>
          <w:color w:val="FF0000"/>
          <w:sz w:val="32"/>
          <w:szCs w:val="32"/>
        </w:rPr>
        <w:t>（部门名称）</w:t>
      </w:r>
      <w:r w:rsidRPr="0082195A">
        <w:rPr>
          <w:rFonts w:ascii="仿宋" w:eastAsia="仿宋" w:hAnsi="仿宋" w:hint="eastAsia"/>
          <w:sz w:val="32"/>
          <w:szCs w:val="32"/>
        </w:rPr>
        <w:t>下属二级预算单位**个，其中行政单位**个，参照公务员法管理的事业单位**个，其他事业单位**个。主要包括：***、***、***等。</w:t>
      </w:r>
    </w:p>
    <w:p w:rsidR="00EC0DA8" w:rsidRDefault="00541108">
      <w:pPr>
        <w:spacing w:line="600" w:lineRule="exact"/>
        <w:ind w:firstLineChars="200" w:firstLine="640"/>
        <w:outlineLvl w:val="1"/>
        <w:rPr>
          <w:rFonts w:ascii="黑体" w:eastAsia="黑体"/>
          <w:sz w:val="32"/>
          <w:szCs w:val="32"/>
        </w:rPr>
      </w:pPr>
      <w:bookmarkStart w:id="8" w:name="_Toc104881594"/>
      <w:r>
        <w:rPr>
          <w:rFonts w:ascii="黑体" w:eastAsia="黑体" w:hint="eastAsia"/>
          <w:sz w:val="32"/>
          <w:szCs w:val="32"/>
        </w:rPr>
        <w:t>三、收支预算总体情况</w:t>
      </w:r>
      <w:bookmarkEnd w:id="8"/>
    </w:p>
    <w:p w:rsidR="00EC0DA8" w:rsidRPr="0082195A" w:rsidRDefault="00541108">
      <w:pPr>
        <w:spacing w:line="600" w:lineRule="exact"/>
        <w:ind w:firstLineChars="200" w:firstLine="640"/>
        <w:rPr>
          <w:rFonts w:ascii="仿宋" w:eastAsia="仿宋" w:hAnsi="仿宋"/>
          <w:sz w:val="32"/>
          <w:szCs w:val="32"/>
        </w:rPr>
      </w:pPr>
      <w:r w:rsidRPr="0082195A">
        <w:rPr>
          <w:rFonts w:ascii="仿宋" w:eastAsia="仿宋" w:hAnsi="仿宋" w:hint="eastAsia"/>
          <w:sz w:val="32"/>
          <w:szCs w:val="32"/>
        </w:rPr>
        <w:t>按照综合预算的原则， 峨眉山市</w:t>
      </w:r>
      <w:r w:rsidR="0043451C" w:rsidRPr="0082195A">
        <w:rPr>
          <w:rFonts w:ascii="仿宋" w:eastAsia="仿宋" w:hAnsi="仿宋" w:hint="eastAsia"/>
          <w:sz w:val="32"/>
          <w:szCs w:val="32"/>
        </w:rPr>
        <w:t>龙池</w:t>
      </w:r>
      <w:r w:rsidRPr="0082195A">
        <w:rPr>
          <w:rFonts w:ascii="仿宋" w:eastAsia="仿宋" w:hAnsi="仿宋" w:hint="eastAsia"/>
          <w:sz w:val="32"/>
          <w:szCs w:val="32"/>
        </w:rPr>
        <w:t>中心卫生院所有收入和支出均纳入预算管理。20</w:t>
      </w:r>
      <w:r w:rsidRPr="0082195A">
        <w:rPr>
          <w:rFonts w:ascii="仿宋" w:eastAsia="仿宋" w:hAnsi="仿宋"/>
          <w:sz w:val="32"/>
          <w:szCs w:val="32"/>
        </w:rPr>
        <w:t>2</w:t>
      </w:r>
      <w:r w:rsidR="00932164" w:rsidRPr="0082195A">
        <w:rPr>
          <w:rFonts w:ascii="仿宋" w:eastAsia="仿宋" w:hAnsi="仿宋" w:hint="eastAsia"/>
          <w:sz w:val="32"/>
          <w:szCs w:val="32"/>
        </w:rPr>
        <w:t>2</w:t>
      </w:r>
      <w:r w:rsidRPr="0082195A">
        <w:rPr>
          <w:rFonts w:ascii="仿宋" w:eastAsia="仿宋" w:hAnsi="仿宋" w:hint="eastAsia"/>
          <w:sz w:val="32"/>
          <w:szCs w:val="32"/>
        </w:rPr>
        <w:t>年</w:t>
      </w:r>
      <w:r w:rsidR="0043451C" w:rsidRPr="0082195A">
        <w:rPr>
          <w:rFonts w:ascii="仿宋" w:eastAsia="仿宋" w:hAnsi="仿宋" w:hint="eastAsia"/>
          <w:sz w:val="32"/>
          <w:szCs w:val="32"/>
        </w:rPr>
        <w:t>龙池</w:t>
      </w:r>
      <w:r w:rsidRPr="0082195A">
        <w:rPr>
          <w:rFonts w:ascii="仿宋" w:eastAsia="仿宋" w:hAnsi="仿宋" w:hint="eastAsia"/>
          <w:sz w:val="32"/>
          <w:szCs w:val="32"/>
        </w:rPr>
        <w:t>中心卫生院收入预算总额为</w:t>
      </w:r>
      <w:r w:rsidR="00932164" w:rsidRPr="0082195A">
        <w:rPr>
          <w:rFonts w:ascii="仿宋" w:eastAsia="仿宋" w:hAnsi="仿宋" w:hint="eastAsia"/>
          <w:sz w:val="32"/>
          <w:szCs w:val="32"/>
        </w:rPr>
        <w:t>117.99</w:t>
      </w:r>
      <w:r w:rsidRPr="0082195A">
        <w:rPr>
          <w:rFonts w:ascii="仿宋" w:eastAsia="仿宋" w:hAnsi="仿宋" w:hint="eastAsia"/>
          <w:sz w:val="32"/>
          <w:szCs w:val="32"/>
        </w:rPr>
        <w:t>万元，较上年预算数</w:t>
      </w:r>
      <w:r w:rsidR="00932164" w:rsidRPr="0082195A">
        <w:rPr>
          <w:rFonts w:ascii="仿宋" w:eastAsia="仿宋" w:hAnsi="仿宋" w:hint="eastAsia"/>
          <w:sz w:val="32"/>
          <w:szCs w:val="32"/>
        </w:rPr>
        <w:t>减少682.01</w:t>
      </w:r>
      <w:r w:rsidRPr="0082195A">
        <w:rPr>
          <w:rFonts w:ascii="仿宋" w:eastAsia="仿宋" w:hAnsi="仿宋" w:hint="eastAsia"/>
          <w:sz w:val="32"/>
          <w:szCs w:val="32"/>
        </w:rPr>
        <w:t>万元</w:t>
      </w:r>
      <w:r w:rsidR="00932164" w:rsidRPr="0082195A">
        <w:rPr>
          <w:rFonts w:ascii="仿宋" w:eastAsia="仿宋" w:hAnsi="仿宋" w:hint="eastAsia"/>
          <w:sz w:val="32"/>
          <w:szCs w:val="32"/>
        </w:rPr>
        <w:t>，原因是</w:t>
      </w:r>
      <w:r w:rsidR="009452D4" w:rsidRPr="0082195A">
        <w:rPr>
          <w:rFonts w:ascii="仿宋" w:eastAsia="仿宋" w:hAnsi="仿宋" w:hint="eastAsia"/>
          <w:sz w:val="32"/>
          <w:szCs w:val="32"/>
        </w:rPr>
        <w:t>2022年纳入财政预算一体化管理，事业收入未进入预算</w:t>
      </w:r>
      <w:r w:rsidRPr="0082195A">
        <w:rPr>
          <w:rFonts w:ascii="仿宋" w:eastAsia="仿宋" w:hAnsi="仿宋" w:hint="eastAsia"/>
          <w:sz w:val="32"/>
          <w:szCs w:val="32"/>
        </w:rPr>
        <w:t>。其中：当年财政拨款收入</w:t>
      </w:r>
      <w:r w:rsidR="00932164" w:rsidRPr="0082195A">
        <w:rPr>
          <w:rFonts w:ascii="仿宋" w:eastAsia="仿宋" w:hAnsi="仿宋" w:hint="eastAsia"/>
          <w:sz w:val="32"/>
          <w:szCs w:val="32"/>
        </w:rPr>
        <w:t>117.99</w:t>
      </w:r>
      <w:r w:rsidRPr="0082195A">
        <w:rPr>
          <w:rFonts w:ascii="仿宋" w:eastAsia="仿宋" w:hAnsi="仿宋" w:hint="eastAsia"/>
          <w:sz w:val="32"/>
          <w:szCs w:val="32"/>
        </w:rPr>
        <w:t>万元，事业收入</w:t>
      </w:r>
      <w:r w:rsidR="00932164" w:rsidRPr="0082195A">
        <w:rPr>
          <w:rFonts w:ascii="仿宋" w:eastAsia="仿宋" w:hAnsi="仿宋" w:hint="eastAsia"/>
          <w:sz w:val="32"/>
          <w:szCs w:val="32"/>
        </w:rPr>
        <w:t>0</w:t>
      </w:r>
      <w:r w:rsidRPr="0082195A">
        <w:rPr>
          <w:rFonts w:ascii="仿宋" w:eastAsia="仿宋" w:hAnsi="仿宋" w:hint="eastAsia"/>
          <w:sz w:val="32"/>
          <w:szCs w:val="32"/>
        </w:rPr>
        <w:t>万元，其他收入0万元。相应安排支出预算</w:t>
      </w:r>
      <w:r w:rsidR="00932164" w:rsidRPr="0082195A">
        <w:rPr>
          <w:rFonts w:ascii="仿宋" w:eastAsia="仿宋" w:hAnsi="仿宋" w:hint="eastAsia"/>
          <w:sz w:val="32"/>
          <w:szCs w:val="32"/>
        </w:rPr>
        <w:t>117.99</w:t>
      </w:r>
      <w:r w:rsidRPr="0082195A">
        <w:rPr>
          <w:rFonts w:ascii="仿宋" w:eastAsia="仿宋" w:hAnsi="仿宋" w:hint="eastAsia"/>
          <w:sz w:val="32"/>
          <w:szCs w:val="32"/>
        </w:rPr>
        <w:t>万元，其中：人员支出</w:t>
      </w:r>
      <w:r w:rsidR="00932164" w:rsidRPr="0082195A">
        <w:rPr>
          <w:rFonts w:ascii="仿宋" w:eastAsia="仿宋" w:hAnsi="仿宋" w:hint="eastAsia"/>
          <w:sz w:val="32"/>
          <w:szCs w:val="32"/>
        </w:rPr>
        <w:t>117.99</w:t>
      </w:r>
      <w:r w:rsidRPr="0082195A">
        <w:rPr>
          <w:rFonts w:ascii="仿宋" w:eastAsia="仿宋" w:hAnsi="仿宋" w:hint="eastAsia"/>
          <w:sz w:val="32"/>
          <w:szCs w:val="32"/>
        </w:rPr>
        <w:t>万元，日常公用支出</w:t>
      </w:r>
      <w:r w:rsidR="00932164" w:rsidRPr="0082195A">
        <w:rPr>
          <w:rFonts w:ascii="仿宋" w:eastAsia="仿宋" w:hAnsi="仿宋" w:hint="eastAsia"/>
          <w:sz w:val="32"/>
          <w:szCs w:val="32"/>
        </w:rPr>
        <w:t>0</w:t>
      </w:r>
      <w:r w:rsidRPr="0082195A">
        <w:rPr>
          <w:rFonts w:ascii="仿宋" w:eastAsia="仿宋" w:hAnsi="仿宋" w:hint="eastAsia"/>
          <w:sz w:val="32"/>
          <w:szCs w:val="32"/>
        </w:rPr>
        <w:t>万元，对个人和家庭的补助支出0万元，专项支出0万元。</w:t>
      </w:r>
    </w:p>
    <w:p w:rsidR="00EC0DA8" w:rsidRDefault="00541108">
      <w:pPr>
        <w:spacing w:line="600" w:lineRule="exact"/>
        <w:ind w:firstLineChars="200" w:firstLine="640"/>
        <w:outlineLvl w:val="1"/>
        <w:rPr>
          <w:rFonts w:ascii="黑体" w:eastAsia="黑体"/>
          <w:sz w:val="32"/>
          <w:szCs w:val="32"/>
        </w:rPr>
      </w:pPr>
      <w:bookmarkStart w:id="9" w:name="_Toc104881595"/>
      <w:r>
        <w:rPr>
          <w:rFonts w:ascii="黑体" w:eastAsia="黑体" w:hint="eastAsia"/>
          <w:sz w:val="32"/>
          <w:szCs w:val="32"/>
        </w:rPr>
        <w:t>四、财政拨款支出预算安排情况</w:t>
      </w:r>
      <w:bookmarkEnd w:id="9"/>
    </w:p>
    <w:p w:rsidR="00EC0DA8" w:rsidRPr="0082195A" w:rsidRDefault="00541108">
      <w:pPr>
        <w:spacing w:line="600" w:lineRule="exact"/>
        <w:ind w:firstLineChars="200" w:firstLine="640"/>
        <w:rPr>
          <w:rFonts w:ascii="仿宋" w:eastAsia="仿宋" w:hAnsi="仿宋"/>
          <w:sz w:val="32"/>
          <w:szCs w:val="32"/>
        </w:rPr>
      </w:pPr>
      <w:r w:rsidRPr="0082195A">
        <w:rPr>
          <w:rFonts w:ascii="仿宋" w:eastAsia="仿宋" w:hAnsi="仿宋" w:hint="eastAsia"/>
          <w:sz w:val="32"/>
          <w:szCs w:val="32"/>
        </w:rPr>
        <w:t>峨眉山市</w:t>
      </w:r>
      <w:r w:rsidR="0043451C" w:rsidRPr="0082195A">
        <w:rPr>
          <w:rFonts w:ascii="仿宋" w:eastAsia="仿宋" w:hAnsi="仿宋" w:hint="eastAsia"/>
          <w:sz w:val="32"/>
          <w:szCs w:val="32"/>
        </w:rPr>
        <w:t>龙池</w:t>
      </w:r>
      <w:r w:rsidRPr="0082195A">
        <w:rPr>
          <w:rFonts w:ascii="仿宋" w:eastAsia="仿宋" w:hAnsi="仿宋" w:hint="eastAsia"/>
          <w:sz w:val="32"/>
          <w:szCs w:val="32"/>
        </w:rPr>
        <w:t>中心卫生院202</w:t>
      </w:r>
      <w:r w:rsidR="00932164" w:rsidRPr="0082195A">
        <w:rPr>
          <w:rFonts w:ascii="仿宋" w:eastAsia="仿宋" w:hAnsi="仿宋" w:hint="eastAsia"/>
          <w:sz w:val="32"/>
          <w:szCs w:val="32"/>
        </w:rPr>
        <w:t>2</w:t>
      </w:r>
      <w:r w:rsidRPr="0082195A">
        <w:rPr>
          <w:rFonts w:ascii="仿宋" w:eastAsia="仿宋" w:hAnsi="仿宋" w:hint="eastAsia"/>
          <w:sz w:val="32"/>
          <w:szCs w:val="32"/>
        </w:rPr>
        <w:t>年财政拨款收支总预算</w:t>
      </w:r>
      <w:r w:rsidR="00932164" w:rsidRPr="0082195A">
        <w:rPr>
          <w:rFonts w:ascii="仿宋" w:eastAsia="仿宋" w:hAnsi="仿宋" w:hint="eastAsia"/>
          <w:sz w:val="32"/>
          <w:szCs w:val="32"/>
        </w:rPr>
        <w:t>117.99</w:t>
      </w:r>
      <w:r w:rsidRPr="0082195A">
        <w:rPr>
          <w:rFonts w:ascii="仿宋" w:eastAsia="仿宋" w:hAnsi="仿宋" w:hint="eastAsia"/>
          <w:sz w:val="32"/>
          <w:szCs w:val="32"/>
        </w:rPr>
        <w:t>万元，主要用于保障</w:t>
      </w:r>
      <w:r w:rsidR="0043451C" w:rsidRPr="0082195A">
        <w:rPr>
          <w:rFonts w:ascii="仿宋" w:eastAsia="仿宋" w:hAnsi="仿宋" w:hint="eastAsia"/>
          <w:sz w:val="32"/>
          <w:szCs w:val="32"/>
        </w:rPr>
        <w:t>龙池</w:t>
      </w:r>
      <w:r w:rsidRPr="0082195A">
        <w:rPr>
          <w:rFonts w:ascii="仿宋" w:eastAsia="仿宋" w:hAnsi="仿宋" w:hint="eastAsia"/>
          <w:sz w:val="32"/>
          <w:szCs w:val="32"/>
        </w:rPr>
        <w:t>中心卫生院机构正常运转、完成日常工作任务以及承担公共卫生事业发展相关工作。其中：</w:t>
      </w:r>
    </w:p>
    <w:p w:rsidR="00EC0DA8" w:rsidRPr="0082195A" w:rsidRDefault="00541108">
      <w:pPr>
        <w:spacing w:line="600" w:lineRule="exact"/>
        <w:ind w:firstLineChars="200" w:firstLine="640"/>
        <w:rPr>
          <w:rFonts w:ascii="仿宋" w:eastAsia="仿宋" w:hAnsi="仿宋"/>
          <w:sz w:val="32"/>
          <w:szCs w:val="32"/>
        </w:rPr>
      </w:pPr>
      <w:r w:rsidRPr="0082195A">
        <w:rPr>
          <w:rFonts w:ascii="仿宋" w:eastAsia="仿宋" w:hAnsi="仿宋" w:hint="eastAsia"/>
          <w:sz w:val="32"/>
          <w:szCs w:val="32"/>
        </w:rPr>
        <w:t>基本支出</w:t>
      </w:r>
      <w:r w:rsidR="00932164" w:rsidRPr="0082195A">
        <w:rPr>
          <w:rFonts w:ascii="仿宋" w:eastAsia="仿宋" w:hAnsi="仿宋" w:hint="eastAsia"/>
          <w:sz w:val="32"/>
          <w:szCs w:val="32"/>
        </w:rPr>
        <w:t>117.99</w:t>
      </w:r>
      <w:r w:rsidRPr="0082195A">
        <w:rPr>
          <w:rFonts w:ascii="仿宋" w:eastAsia="仿宋" w:hAnsi="仿宋" w:hint="eastAsia"/>
          <w:sz w:val="32"/>
          <w:szCs w:val="32"/>
        </w:rPr>
        <w:t>万元，是用于保障</w:t>
      </w:r>
      <w:r w:rsidR="0060476A" w:rsidRPr="0082195A">
        <w:rPr>
          <w:rFonts w:ascii="仿宋" w:eastAsia="仿宋" w:hAnsi="仿宋" w:hint="eastAsia"/>
          <w:sz w:val="32"/>
          <w:szCs w:val="32"/>
        </w:rPr>
        <w:t>龙池</w:t>
      </w:r>
      <w:r w:rsidRPr="0082195A">
        <w:rPr>
          <w:rFonts w:ascii="仿宋" w:eastAsia="仿宋" w:hAnsi="仿宋" w:hint="eastAsia"/>
          <w:sz w:val="32"/>
          <w:szCs w:val="32"/>
        </w:rPr>
        <w:t>中心卫生院正常运转的日常支出，包括基本工资、津贴补贴、乡镇工作补贴、工伤、医疗保险、住房积金等人员经费。</w:t>
      </w:r>
    </w:p>
    <w:p w:rsidR="00EC0DA8" w:rsidRPr="0082195A" w:rsidRDefault="00541108">
      <w:pPr>
        <w:spacing w:line="600" w:lineRule="exact"/>
        <w:ind w:firstLineChars="200" w:firstLine="640"/>
        <w:rPr>
          <w:rFonts w:ascii="仿宋" w:eastAsia="仿宋" w:hAnsi="仿宋"/>
          <w:sz w:val="32"/>
          <w:szCs w:val="32"/>
        </w:rPr>
      </w:pPr>
      <w:r w:rsidRPr="0082195A">
        <w:rPr>
          <w:rFonts w:ascii="仿宋" w:eastAsia="仿宋" w:hAnsi="仿宋" w:hint="eastAsia"/>
          <w:sz w:val="32"/>
          <w:szCs w:val="32"/>
        </w:rPr>
        <w:lastRenderedPageBreak/>
        <w:t>项目支出0万元，是用于保障</w:t>
      </w:r>
      <w:r w:rsidRPr="0082195A">
        <w:rPr>
          <w:rFonts w:ascii="仿宋" w:eastAsia="仿宋" w:hAnsi="仿宋" w:hint="eastAsia"/>
          <w:color w:val="FF0000"/>
          <w:sz w:val="32"/>
          <w:szCs w:val="32"/>
        </w:rPr>
        <w:t>（部门或单位名称）</w:t>
      </w:r>
      <w:r w:rsidRPr="0082195A">
        <w:rPr>
          <w:rFonts w:ascii="仿宋" w:eastAsia="仿宋" w:hAnsi="仿宋" w:hint="eastAsia"/>
          <w:sz w:val="32"/>
          <w:szCs w:val="32"/>
        </w:rPr>
        <w:t>为完成特定的行政工作任务或事业发展目标，用于专项业务工作的经费支出。</w:t>
      </w:r>
    </w:p>
    <w:p w:rsidR="00EC0DA8" w:rsidRDefault="00541108">
      <w:pPr>
        <w:spacing w:line="600" w:lineRule="exact"/>
        <w:ind w:firstLineChars="200" w:firstLine="640"/>
        <w:outlineLvl w:val="1"/>
        <w:rPr>
          <w:rFonts w:ascii="黑体" w:eastAsia="黑体"/>
          <w:sz w:val="32"/>
          <w:szCs w:val="32"/>
        </w:rPr>
      </w:pPr>
      <w:bookmarkStart w:id="10" w:name="_Toc104881596"/>
      <w:r>
        <w:rPr>
          <w:rFonts w:ascii="黑体" w:eastAsia="黑体" w:hint="eastAsia"/>
          <w:sz w:val="32"/>
          <w:szCs w:val="32"/>
        </w:rPr>
        <w:t>五、一般公共预算当年拨款情况说明</w:t>
      </w:r>
      <w:bookmarkEnd w:id="10"/>
    </w:p>
    <w:p w:rsidR="00EC0DA8" w:rsidRPr="0082195A" w:rsidRDefault="00541108">
      <w:pPr>
        <w:spacing w:line="600" w:lineRule="exact"/>
        <w:ind w:firstLineChars="200" w:firstLine="640"/>
        <w:rPr>
          <w:rFonts w:ascii="仿宋" w:eastAsia="仿宋" w:hAnsi="仿宋"/>
          <w:sz w:val="32"/>
          <w:szCs w:val="32"/>
        </w:rPr>
      </w:pPr>
      <w:r w:rsidRPr="0082195A">
        <w:rPr>
          <w:rFonts w:ascii="仿宋" w:eastAsia="仿宋" w:hAnsi="仿宋" w:hint="eastAsia"/>
          <w:sz w:val="32"/>
          <w:szCs w:val="32"/>
        </w:rPr>
        <w:t>（一）一般公共预算当年拨款规模及变化情况</w:t>
      </w:r>
    </w:p>
    <w:p w:rsidR="00771CE5" w:rsidRPr="0082195A" w:rsidRDefault="00541108">
      <w:pPr>
        <w:spacing w:line="600" w:lineRule="exact"/>
        <w:ind w:firstLineChars="200" w:firstLine="640"/>
        <w:rPr>
          <w:rFonts w:ascii="仿宋" w:eastAsia="仿宋" w:hAnsi="仿宋"/>
          <w:sz w:val="32"/>
          <w:szCs w:val="32"/>
        </w:rPr>
      </w:pPr>
      <w:r w:rsidRPr="0082195A">
        <w:rPr>
          <w:rFonts w:ascii="仿宋" w:eastAsia="仿宋" w:hAnsi="仿宋" w:hint="eastAsia"/>
          <w:sz w:val="32"/>
          <w:szCs w:val="32"/>
        </w:rPr>
        <w:t>峨眉山市</w:t>
      </w:r>
      <w:r w:rsidR="0060476A" w:rsidRPr="0082195A">
        <w:rPr>
          <w:rFonts w:ascii="仿宋" w:eastAsia="仿宋" w:hAnsi="仿宋" w:hint="eastAsia"/>
          <w:sz w:val="32"/>
          <w:szCs w:val="32"/>
        </w:rPr>
        <w:t>龙池</w:t>
      </w:r>
      <w:r w:rsidRPr="0082195A">
        <w:rPr>
          <w:rFonts w:ascii="仿宋" w:eastAsia="仿宋" w:hAnsi="仿宋" w:hint="eastAsia"/>
          <w:sz w:val="32"/>
          <w:szCs w:val="32"/>
        </w:rPr>
        <w:t>中心卫生院202</w:t>
      </w:r>
      <w:r w:rsidR="00932164" w:rsidRPr="0082195A">
        <w:rPr>
          <w:rFonts w:ascii="仿宋" w:eastAsia="仿宋" w:hAnsi="仿宋" w:hint="eastAsia"/>
          <w:sz w:val="32"/>
          <w:szCs w:val="32"/>
        </w:rPr>
        <w:t>2</w:t>
      </w:r>
      <w:r w:rsidRPr="0082195A">
        <w:rPr>
          <w:rFonts w:ascii="仿宋" w:eastAsia="仿宋" w:hAnsi="仿宋" w:hint="eastAsia"/>
          <w:sz w:val="32"/>
          <w:szCs w:val="32"/>
        </w:rPr>
        <w:t>年一般公共预算当年拨款</w:t>
      </w:r>
      <w:r w:rsidR="00932164" w:rsidRPr="0082195A">
        <w:rPr>
          <w:rFonts w:ascii="仿宋" w:eastAsia="仿宋" w:hAnsi="仿宋" w:hint="eastAsia"/>
          <w:sz w:val="32"/>
          <w:szCs w:val="32"/>
        </w:rPr>
        <w:t>117.99</w:t>
      </w:r>
      <w:r w:rsidR="00771CE5" w:rsidRPr="0082195A">
        <w:rPr>
          <w:rFonts w:ascii="仿宋" w:eastAsia="仿宋" w:hAnsi="仿宋" w:hint="eastAsia"/>
          <w:sz w:val="32"/>
          <w:szCs w:val="32"/>
        </w:rPr>
        <w:t>万元，较上年预算增加</w:t>
      </w:r>
      <w:r w:rsidR="00932164" w:rsidRPr="0082195A">
        <w:rPr>
          <w:rFonts w:ascii="仿宋" w:eastAsia="仿宋" w:hAnsi="仿宋" w:hint="eastAsia"/>
          <w:sz w:val="32"/>
          <w:szCs w:val="32"/>
        </w:rPr>
        <w:t>3.42</w:t>
      </w:r>
      <w:r w:rsidRPr="0082195A">
        <w:rPr>
          <w:rFonts w:ascii="仿宋" w:eastAsia="仿宋" w:hAnsi="仿宋" w:hint="eastAsia"/>
          <w:sz w:val="32"/>
          <w:szCs w:val="32"/>
        </w:rPr>
        <w:t>万元。</w:t>
      </w:r>
    </w:p>
    <w:p w:rsidR="00EC0DA8" w:rsidRPr="0082195A" w:rsidRDefault="00541108">
      <w:pPr>
        <w:spacing w:line="600" w:lineRule="exact"/>
        <w:ind w:firstLineChars="200" w:firstLine="640"/>
        <w:rPr>
          <w:rFonts w:ascii="仿宋" w:eastAsia="仿宋" w:hAnsi="仿宋"/>
          <w:sz w:val="32"/>
          <w:szCs w:val="32"/>
        </w:rPr>
      </w:pPr>
      <w:r w:rsidRPr="0082195A">
        <w:rPr>
          <w:rFonts w:ascii="仿宋" w:eastAsia="仿宋" w:hAnsi="仿宋" w:hint="eastAsia"/>
          <w:sz w:val="32"/>
          <w:szCs w:val="32"/>
        </w:rPr>
        <w:t>（二）一般公共预算当年拨款结构情况。</w:t>
      </w:r>
    </w:p>
    <w:p w:rsidR="00EC0DA8" w:rsidRPr="0082195A" w:rsidRDefault="00541108">
      <w:pPr>
        <w:spacing w:line="600" w:lineRule="exact"/>
        <w:ind w:firstLineChars="200" w:firstLine="640"/>
        <w:rPr>
          <w:rFonts w:ascii="仿宋" w:eastAsia="仿宋" w:hAnsi="仿宋"/>
          <w:sz w:val="32"/>
          <w:szCs w:val="32"/>
        </w:rPr>
      </w:pPr>
      <w:r w:rsidRPr="0082195A">
        <w:rPr>
          <w:rFonts w:ascii="仿宋" w:eastAsia="仿宋" w:hAnsi="仿宋" w:hint="eastAsia"/>
          <w:sz w:val="32"/>
          <w:szCs w:val="32"/>
        </w:rPr>
        <w:t>乡镇卫生院卫生健康支出</w:t>
      </w:r>
      <w:r w:rsidR="00932164" w:rsidRPr="0082195A">
        <w:rPr>
          <w:rFonts w:ascii="仿宋" w:eastAsia="仿宋" w:hAnsi="仿宋" w:hint="eastAsia"/>
          <w:sz w:val="32"/>
          <w:szCs w:val="32"/>
        </w:rPr>
        <w:t>97.22</w:t>
      </w:r>
      <w:r w:rsidRPr="0082195A">
        <w:rPr>
          <w:rFonts w:ascii="仿宋" w:eastAsia="仿宋" w:hAnsi="仿宋" w:hint="eastAsia"/>
          <w:sz w:val="32"/>
          <w:szCs w:val="32"/>
        </w:rPr>
        <w:t>万元，占</w:t>
      </w:r>
      <w:r w:rsidR="00932164" w:rsidRPr="0082195A">
        <w:rPr>
          <w:rFonts w:ascii="仿宋" w:eastAsia="仿宋" w:hAnsi="仿宋" w:hint="eastAsia"/>
          <w:sz w:val="32"/>
          <w:szCs w:val="32"/>
        </w:rPr>
        <w:t>82.4</w:t>
      </w:r>
      <w:r w:rsidRPr="0082195A">
        <w:rPr>
          <w:rFonts w:ascii="仿宋" w:eastAsia="仿宋" w:hAnsi="仿宋" w:hint="eastAsia"/>
          <w:sz w:val="32"/>
          <w:szCs w:val="32"/>
        </w:rPr>
        <w:t>%；社会保障和就业支出</w:t>
      </w:r>
      <w:r w:rsidR="00932164" w:rsidRPr="0082195A">
        <w:rPr>
          <w:rFonts w:ascii="仿宋" w:eastAsia="仿宋" w:hAnsi="仿宋" w:hint="eastAsia"/>
          <w:sz w:val="32"/>
          <w:szCs w:val="32"/>
        </w:rPr>
        <w:t>1.32</w:t>
      </w:r>
      <w:r w:rsidRPr="0082195A">
        <w:rPr>
          <w:rFonts w:ascii="仿宋" w:eastAsia="仿宋" w:hAnsi="仿宋" w:hint="eastAsia"/>
          <w:sz w:val="32"/>
          <w:szCs w:val="32"/>
        </w:rPr>
        <w:t>万元，占</w:t>
      </w:r>
      <w:r w:rsidR="00932164" w:rsidRPr="0082195A">
        <w:rPr>
          <w:rFonts w:ascii="仿宋" w:eastAsia="仿宋" w:hAnsi="仿宋" w:hint="eastAsia"/>
          <w:sz w:val="32"/>
          <w:szCs w:val="32"/>
        </w:rPr>
        <w:t>1.1</w:t>
      </w:r>
      <w:r w:rsidRPr="0082195A">
        <w:rPr>
          <w:rFonts w:ascii="仿宋" w:eastAsia="仿宋" w:hAnsi="仿宋" w:hint="eastAsia"/>
          <w:sz w:val="32"/>
          <w:szCs w:val="32"/>
        </w:rPr>
        <w:t>%；事业单位医疗卫生</w:t>
      </w:r>
      <w:r w:rsidR="00932164" w:rsidRPr="0082195A">
        <w:rPr>
          <w:rFonts w:ascii="仿宋" w:eastAsia="仿宋" w:hAnsi="仿宋" w:hint="eastAsia"/>
          <w:sz w:val="32"/>
          <w:szCs w:val="32"/>
        </w:rPr>
        <w:t>8.92</w:t>
      </w:r>
      <w:r w:rsidRPr="0082195A">
        <w:rPr>
          <w:rFonts w:ascii="仿宋" w:eastAsia="仿宋" w:hAnsi="仿宋" w:hint="eastAsia"/>
          <w:sz w:val="32"/>
          <w:szCs w:val="32"/>
        </w:rPr>
        <w:t>万元，占</w:t>
      </w:r>
      <w:r w:rsidR="00932164" w:rsidRPr="0082195A">
        <w:rPr>
          <w:rFonts w:ascii="仿宋" w:eastAsia="仿宋" w:hAnsi="仿宋" w:hint="eastAsia"/>
          <w:sz w:val="32"/>
          <w:szCs w:val="32"/>
        </w:rPr>
        <w:t>7.6</w:t>
      </w:r>
      <w:r w:rsidRPr="0082195A">
        <w:rPr>
          <w:rFonts w:ascii="仿宋" w:eastAsia="仿宋" w:hAnsi="仿宋" w:hint="eastAsia"/>
          <w:sz w:val="32"/>
          <w:szCs w:val="32"/>
        </w:rPr>
        <w:t>%；住房公积金</w:t>
      </w:r>
      <w:r w:rsidR="00771CE5" w:rsidRPr="0082195A">
        <w:rPr>
          <w:rFonts w:ascii="仿宋" w:eastAsia="仿宋" w:hAnsi="仿宋" w:hint="eastAsia"/>
          <w:sz w:val="32"/>
          <w:szCs w:val="32"/>
        </w:rPr>
        <w:t>10.</w:t>
      </w:r>
      <w:r w:rsidR="00932164" w:rsidRPr="0082195A">
        <w:rPr>
          <w:rFonts w:ascii="仿宋" w:eastAsia="仿宋" w:hAnsi="仿宋" w:hint="eastAsia"/>
          <w:sz w:val="32"/>
          <w:szCs w:val="32"/>
        </w:rPr>
        <w:t>53</w:t>
      </w:r>
      <w:r w:rsidRPr="0082195A">
        <w:rPr>
          <w:rFonts w:ascii="仿宋" w:eastAsia="仿宋" w:hAnsi="仿宋" w:hint="eastAsia"/>
          <w:sz w:val="32"/>
          <w:szCs w:val="32"/>
        </w:rPr>
        <w:t>万元，占</w:t>
      </w:r>
      <w:r w:rsidR="00932164" w:rsidRPr="0082195A">
        <w:rPr>
          <w:rFonts w:ascii="仿宋" w:eastAsia="仿宋" w:hAnsi="仿宋" w:hint="eastAsia"/>
          <w:sz w:val="32"/>
          <w:szCs w:val="32"/>
        </w:rPr>
        <w:t>8.9</w:t>
      </w:r>
      <w:r w:rsidRPr="0082195A">
        <w:rPr>
          <w:rFonts w:ascii="仿宋" w:eastAsia="仿宋" w:hAnsi="仿宋" w:hint="eastAsia"/>
          <w:sz w:val="32"/>
          <w:szCs w:val="32"/>
        </w:rPr>
        <w:t>%。</w:t>
      </w:r>
    </w:p>
    <w:p w:rsidR="00EC0DA8" w:rsidRPr="0082195A" w:rsidRDefault="00541108">
      <w:pPr>
        <w:spacing w:line="600" w:lineRule="exact"/>
        <w:ind w:firstLineChars="200" w:firstLine="640"/>
        <w:rPr>
          <w:rFonts w:ascii="仿宋" w:eastAsia="仿宋" w:hAnsi="仿宋"/>
          <w:sz w:val="32"/>
          <w:szCs w:val="32"/>
        </w:rPr>
      </w:pPr>
      <w:r w:rsidRPr="0082195A">
        <w:rPr>
          <w:rFonts w:ascii="仿宋" w:eastAsia="仿宋" w:hAnsi="仿宋" w:hint="eastAsia"/>
          <w:sz w:val="32"/>
          <w:szCs w:val="32"/>
        </w:rPr>
        <w:t>（三）一般公共预算当年拨款具体使用情况。</w:t>
      </w:r>
    </w:p>
    <w:p w:rsidR="00EC0DA8" w:rsidRPr="0082195A" w:rsidRDefault="00541108">
      <w:pPr>
        <w:spacing w:line="600" w:lineRule="exact"/>
        <w:ind w:firstLineChars="200" w:firstLine="640"/>
        <w:rPr>
          <w:rFonts w:ascii="仿宋" w:eastAsia="仿宋" w:hAnsi="仿宋"/>
          <w:sz w:val="32"/>
          <w:szCs w:val="32"/>
        </w:rPr>
      </w:pPr>
      <w:r w:rsidRPr="0082195A">
        <w:rPr>
          <w:rFonts w:ascii="仿宋" w:eastAsia="仿宋" w:hAnsi="仿宋" w:hint="eastAsia"/>
          <w:sz w:val="32"/>
          <w:szCs w:val="32"/>
        </w:rPr>
        <w:t>1.2100302乡镇卫生院卫生健康支出，202</w:t>
      </w:r>
      <w:r w:rsidR="009049DE" w:rsidRPr="0082195A">
        <w:rPr>
          <w:rFonts w:ascii="仿宋" w:eastAsia="仿宋" w:hAnsi="仿宋" w:hint="eastAsia"/>
          <w:sz w:val="32"/>
          <w:szCs w:val="32"/>
        </w:rPr>
        <w:t>2</w:t>
      </w:r>
      <w:r w:rsidRPr="0082195A">
        <w:rPr>
          <w:rFonts w:ascii="仿宋" w:eastAsia="仿宋" w:hAnsi="仿宋" w:hint="eastAsia"/>
          <w:sz w:val="32"/>
          <w:szCs w:val="32"/>
        </w:rPr>
        <w:t>年预算数为</w:t>
      </w:r>
      <w:r w:rsidR="009049DE" w:rsidRPr="0082195A">
        <w:rPr>
          <w:rFonts w:ascii="仿宋" w:eastAsia="仿宋" w:hAnsi="仿宋" w:hint="eastAsia"/>
          <w:sz w:val="32"/>
          <w:szCs w:val="32"/>
        </w:rPr>
        <w:t>97.22</w:t>
      </w:r>
      <w:r w:rsidRPr="0082195A">
        <w:rPr>
          <w:rFonts w:ascii="仿宋" w:eastAsia="仿宋" w:hAnsi="仿宋" w:hint="eastAsia"/>
          <w:sz w:val="32"/>
          <w:szCs w:val="32"/>
        </w:rPr>
        <w:t>万元，主要用于在编职工基本工资、津贴补贴和乡镇工作补贴支出。</w:t>
      </w:r>
    </w:p>
    <w:p w:rsidR="00EC0DA8" w:rsidRPr="0082195A" w:rsidRDefault="00541108">
      <w:pPr>
        <w:spacing w:line="600" w:lineRule="exact"/>
        <w:ind w:firstLineChars="200" w:firstLine="640"/>
        <w:rPr>
          <w:rFonts w:ascii="仿宋" w:eastAsia="仿宋" w:hAnsi="仿宋"/>
          <w:sz w:val="32"/>
          <w:szCs w:val="32"/>
        </w:rPr>
      </w:pPr>
      <w:r w:rsidRPr="0082195A">
        <w:rPr>
          <w:rFonts w:ascii="仿宋" w:eastAsia="仿宋" w:hAnsi="仿宋" w:hint="eastAsia"/>
          <w:sz w:val="32"/>
          <w:szCs w:val="32"/>
        </w:rPr>
        <w:t>2.2089999社会保障和就业，202</w:t>
      </w:r>
      <w:r w:rsidR="009049DE" w:rsidRPr="0082195A">
        <w:rPr>
          <w:rFonts w:ascii="仿宋" w:eastAsia="仿宋" w:hAnsi="仿宋" w:hint="eastAsia"/>
          <w:sz w:val="32"/>
          <w:szCs w:val="32"/>
        </w:rPr>
        <w:t>2</w:t>
      </w:r>
      <w:r w:rsidRPr="0082195A">
        <w:rPr>
          <w:rFonts w:ascii="仿宋" w:eastAsia="仿宋" w:hAnsi="仿宋" w:hint="eastAsia"/>
          <w:sz w:val="32"/>
          <w:szCs w:val="32"/>
        </w:rPr>
        <w:t>年预算数为</w:t>
      </w:r>
      <w:r w:rsidR="009049DE" w:rsidRPr="0082195A">
        <w:rPr>
          <w:rFonts w:ascii="仿宋" w:eastAsia="仿宋" w:hAnsi="仿宋" w:hint="eastAsia"/>
          <w:sz w:val="32"/>
          <w:szCs w:val="32"/>
        </w:rPr>
        <w:t>1.32</w:t>
      </w:r>
      <w:r w:rsidRPr="0082195A">
        <w:rPr>
          <w:rFonts w:ascii="仿宋" w:eastAsia="仿宋" w:hAnsi="仿宋" w:hint="eastAsia"/>
          <w:sz w:val="32"/>
          <w:szCs w:val="32"/>
        </w:rPr>
        <w:t>万元，主要用于在编职工工伤保险支出。</w:t>
      </w:r>
    </w:p>
    <w:p w:rsidR="00EC0DA8" w:rsidRPr="0082195A" w:rsidRDefault="00541108">
      <w:pPr>
        <w:spacing w:line="600" w:lineRule="exact"/>
        <w:ind w:firstLineChars="200" w:firstLine="640"/>
        <w:rPr>
          <w:rFonts w:ascii="仿宋" w:eastAsia="仿宋" w:hAnsi="仿宋"/>
          <w:sz w:val="32"/>
          <w:szCs w:val="32"/>
        </w:rPr>
      </w:pPr>
      <w:r w:rsidRPr="0082195A">
        <w:rPr>
          <w:rFonts w:ascii="仿宋" w:eastAsia="仿宋" w:hAnsi="仿宋" w:hint="eastAsia"/>
          <w:sz w:val="32"/>
          <w:szCs w:val="32"/>
        </w:rPr>
        <w:t>3.2101102医疗卫生，202</w:t>
      </w:r>
      <w:r w:rsidR="009049DE" w:rsidRPr="0082195A">
        <w:rPr>
          <w:rFonts w:ascii="仿宋" w:eastAsia="仿宋" w:hAnsi="仿宋" w:hint="eastAsia"/>
          <w:sz w:val="32"/>
          <w:szCs w:val="32"/>
        </w:rPr>
        <w:t>2</w:t>
      </w:r>
      <w:r w:rsidRPr="0082195A">
        <w:rPr>
          <w:rFonts w:ascii="仿宋" w:eastAsia="仿宋" w:hAnsi="仿宋" w:hint="eastAsia"/>
          <w:sz w:val="32"/>
          <w:szCs w:val="32"/>
        </w:rPr>
        <w:t>年预算数为</w:t>
      </w:r>
      <w:r w:rsidR="009049DE" w:rsidRPr="0082195A">
        <w:rPr>
          <w:rFonts w:ascii="仿宋" w:eastAsia="仿宋" w:hAnsi="仿宋" w:hint="eastAsia"/>
          <w:sz w:val="32"/>
          <w:szCs w:val="32"/>
        </w:rPr>
        <w:t>8.92</w:t>
      </w:r>
      <w:r w:rsidRPr="0082195A">
        <w:rPr>
          <w:rFonts w:ascii="仿宋" w:eastAsia="仿宋" w:hAnsi="仿宋" w:hint="eastAsia"/>
          <w:sz w:val="32"/>
          <w:szCs w:val="32"/>
        </w:rPr>
        <w:t>万元，主要用于在编职工医疗保险支出。</w:t>
      </w:r>
    </w:p>
    <w:p w:rsidR="00EC0DA8" w:rsidRPr="0082195A" w:rsidRDefault="00541108">
      <w:pPr>
        <w:spacing w:line="600" w:lineRule="exact"/>
        <w:ind w:firstLineChars="200" w:firstLine="640"/>
        <w:rPr>
          <w:rFonts w:ascii="仿宋" w:eastAsia="仿宋" w:hAnsi="仿宋"/>
          <w:sz w:val="32"/>
          <w:szCs w:val="32"/>
        </w:rPr>
      </w:pPr>
      <w:r w:rsidRPr="0082195A">
        <w:rPr>
          <w:rFonts w:ascii="仿宋" w:eastAsia="仿宋" w:hAnsi="仿宋" w:hint="eastAsia"/>
          <w:sz w:val="32"/>
          <w:szCs w:val="32"/>
        </w:rPr>
        <w:t>4.221住房保障（类）02住房改革支出（款）01住房公积金（项），202</w:t>
      </w:r>
      <w:r w:rsidR="009049DE" w:rsidRPr="0082195A">
        <w:rPr>
          <w:rFonts w:ascii="仿宋" w:eastAsia="仿宋" w:hAnsi="仿宋" w:hint="eastAsia"/>
          <w:sz w:val="32"/>
          <w:szCs w:val="32"/>
        </w:rPr>
        <w:t>2</w:t>
      </w:r>
      <w:r w:rsidRPr="0082195A">
        <w:rPr>
          <w:rFonts w:ascii="仿宋" w:eastAsia="仿宋" w:hAnsi="仿宋" w:hint="eastAsia"/>
          <w:sz w:val="32"/>
          <w:szCs w:val="32"/>
        </w:rPr>
        <w:t>年预算数为</w:t>
      </w:r>
      <w:r w:rsidR="009049DE" w:rsidRPr="0082195A">
        <w:rPr>
          <w:rFonts w:ascii="仿宋" w:eastAsia="仿宋" w:hAnsi="仿宋" w:hint="eastAsia"/>
          <w:sz w:val="32"/>
          <w:szCs w:val="32"/>
        </w:rPr>
        <w:t>10.53</w:t>
      </w:r>
      <w:r w:rsidRPr="0082195A">
        <w:rPr>
          <w:rFonts w:ascii="仿宋" w:eastAsia="仿宋" w:hAnsi="仿宋" w:hint="eastAsia"/>
          <w:sz w:val="32"/>
          <w:szCs w:val="32"/>
        </w:rPr>
        <w:t>万元，主要用于：按人力资源</w:t>
      </w:r>
      <w:r w:rsidRPr="0082195A">
        <w:rPr>
          <w:rFonts w:ascii="仿宋" w:eastAsia="仿宋" w:hAnsi="仿宋" w:hint="eastAsia"/>
          <w:sz w:val="32"/>
          <w:szCs w:val="32"/>
        </w:rPr>
        <w:lastRenderedPageBreak/>
        <w:t>和社会保障部、财政部规定的基本工资和津贴补贴以及规定比例为职工缴纳的住房公积金支出。</w:t>
      </w:r>
    </w:p>
    <w:p w:rsidR="00EC0DA8" w:rsidRDefault="00541108">
      <w:pPr>
        <w:spacing w:line="600" w:lineRule="exact"/>
        <w:ind w:firstLineChars="200" w:firstLine="640"/>
        <w:outlineLvl w:val="1"/>
        <w:rPr>
          <w:rFonts w:ascii="黑体" w:eastAsia="黑体"/>
          <w:sz w:val="32"/>
          <w:szCs w:val="32"/>
        </w:rPr>
      </w:pPr>
      <w:bookmarkStart w:id="11" w:name="_Toc104881597"/>
      <w:r>
        <w:rPr>
          <w:rFonts w:ascii="黑体" w:eastAsia="黑体" w:hint="eastAsia"/>
          <w:sz w:val="32"/>
          <w:szCs w:val="32"/>
        </w:rPr>
        <w:t>六、一般公共预算基本支出情况说明</w:t>
      </w:r>
      <w:bookmarkEnd w:id="11"/>
    </w:p>
    <w:p w:rsidR="00EC0DA8" w:rsidRPr="0082195A" w:rsidRDefault="00042794">
      <w:pPr>
        <w:spacing w:line="600" w:lineRule="exact"/>
        <w:ind w:firstLineChars="200" w:firstLine="640"/>
        <w:outlineLvl w:val="1"/>
        <w:rPr>
          <w:rFonts w:ascii="仿宋" w:eastAsia="仿宋" w:hAnsi="仿宋"/>
          <w:sz w:val="32"/>
          <w:szCs w:val="32"/>
        </w:rPr>
      </w:pPr>
      <w:bookmarkStart w:id="12" w:name="_Toc104881598"/>
      <w:r w:rsidRPr="0082195A">
        <w:rPr>
          <w:rFonts w:ascii="仿宋" w:eastAsia="仿宋" w:hAnsi="仿宋" w:hint="eastAsia"/>
          <w:sz w:val="32"/>
          <w:szCs w:val="32"/>
        </w:rPr>
        <w:t>龙池</w:t>
      </w:r>
      <w:r w:rsidR="00541108" w:rsidRPr="0082195A">
        <w:rPr>
          <w:rFonts w:ascii="仿宋" w:eastAsia="仿宋" w:hAnsi="仿宋" w:hint="eastAsia"/>
          <w:sz w:val="32"/>
          <w:szCs w:val="32"/>
        </w:rPr>
        <w:t>中心卫生院202</w:t>
      </w:r>
      <w:r w:rsidR="009049DE" w:rsidRPr="0082195A">
        <w:rPr>
          <w:rFonts w:ascii="仿宋" w:eastAsia="仿宋" w:hAnsi="仿宋" w:hint="eastAsia"/>
          <w:sz w:val="32"/>
          <w:szCs w:val="32"/>
        </w:rPr>
        <w:t>2</w:t>
      </w:r>
      <w:r w:rsidR="00541108" w:rsidRPr="0082195A">
        <w:rPr>
          <w:rFonts w:ascii="仿宋" w:eastAsia="仿宋" w:hAnsi="仿宋" w:hint="eastAsia"/>
          <w:sz w:val="32"/>
          <w:szCs w:val="32"/>
        </w:rPr>
        <w:t>年一般公共预算基本支出</w:t>
      </w:r>
      <w:r w:rsidR="009049DE" w:rsidRPr="0082195A">
        <w:rPr>
          <w:rFonts w:ascii="仿宋" w:eastAsia="仿宋" w:hAnsi="仿宋" w:hint="eastAsia"/>
          <w:sz w:val="32"/>
          <w:szCs w:val="32"/>
        </w:rPr>
        <w:t>117.99</w:t>
      </w:r>
      <w:r w:rsidR="00541108" w:rsidRPr="0082195A">
        <w:rPr>
          <w:rFonts w:ascii="仿宋" w:eastAsia="仿宋" w:hAnsi="仿宋" w:hint="eastAsia"/>
          <w:sz w:val="32"/>
          <w:szCs w:val="32"/>
        </w:rPr>
        <w:t>万元，其中：</w:t>
      </w:r>
      <w:bookmarkEnd w:id="12"/>
    </w:p>
    <w:p w:rsidR="00EC0DA8" w:rsidRPr="0082195A" w:rsidRDefault="00541108">
      <w:pPr>
        <w:spacing w:line="600" w:lineRule="exact"/>
        <w:ind w:firstLineChars="200" w:firstLine="640"/>
        <w:outlineLvl w:val="1"/>
        <w:rPr>
          <w:rFonts w:ascii="仿宋" w:eastAsia="仿宋" w:hAnsi="仿宋"/>
          <w:sz w:val="32"/>
          <w:szCs w:val="32"/>
        </w:rPr>
      </w:pPr>
      <w:bookmarkStart w:id="13" w:name="_Toc104881599"/>
      <w:r w:rsidRPr="0082195A">
        <w:rPr>
          <w:rFonts w:ascii="仿宋" w:eastAsia="仿宋" w:hAnsi="仿宋" w:hint="eastAsia"/>
          <w:sz w:val="32"/>
          <w:szCs w:val="32"/>
        </w:rPr>
        <w:t>人员经费</w:t>
      </w:r>
      <w:r w:rsidR="002C5B43" w:rsidRPr="0082195A">
        <w:rPr>
          <w:rFonts w:ascii="仿宋" w:eastAsia="仿宋" w:hAnsi="仿宋" w:hint="eastAsia"/>
          <w:sz w:val="32"/>
          <w:szCs w:val="32"/>
        </w:rPr>
        <w:t>11</w:t>
      </w:r>
      <w:r w:rsidR="009049DE" w:rsidRPr="0082195A">
        <w:rPr>
          <w:rFonts w:ascii="仿宋" w:eastAsia="仿宋" w:hAnsi="仿宋" w:hint="eastAsia"/>
          <w:sz w:val="32"/>
          <w:szCs w:val="32"/>
        </w:rPr>
        <w:t>7.99</w:t>
      </w:r>
      <w:r w:rsidRPr="0082195A">
        <w:rPr>
          <w:rFonts w:ascii="仿宋" w:eastAsia="仿宋" w:hAnsi="仿宋" w:hint="eastAsia"/>
          <w:sz w:val="32"/>
          <w:szCs w:val="32"/>
        </w:rPr>
        <w:t>万元，主要包括：基本工资、津贴补贴、社会保险缴费支出。</w:t>
      </w:r>
      <w:bookmarkEnd w:id="13"/>
    </w:p>
    <w:p w:rsidR="00EC0DA8" w:rsidRPr="0082195A" w:rsidRDefault="00541108">
      <w:pPr>
        <w:spacing w:line="600" w:lineRule="exact"/>
        <w:ind w:firstLineChars="200" w:firstLine="640"/>
        <w:outlineLvl w:val="1"/>
        <w:rPr>
          <w:rFonts w:ascii="仿宋" w:eastAsia="仿宋" w:hAnsi="仿宋"/>
          <w:b/>
          <w:color w:val="FF0000"/>
          <w:sz w:val="32"/>
          <w:szCs w:val="32"/>
        </w:rPr>
      </w:pPr>
      <w:bookmarkStart w:id="14" w:name="_Toc104881600"/>
      <w:r w:rsidRPr="0082195A">
        <w:rPr>
          <w:rFonts w:ascii="仿宋" w:eastAsia="仿宋" w:hAnsi="仿宋" w:hint="eastAsia"/>
          <w:sz w:val="32"/>
          <w:szCs w:val="32"/>
        </w:rPr>
        <w:t>公用经费0万元，主要包括：办公费、印刷费、手续费、水费、电费、</w:t>
      </w:r>
      <w:r w:rsidRPr="0082195A">
        <w:rPr>
          <w:rFonts w:ascii="仿宋" w:eastAsia="仿宋" w:hAnsi="仿宋"/>
          <w:sz w:val="32"/>
          <w:szCs w:val="32"/>
        </w:rPr>
        <w:t>…</w:t>
      </w:r>
      <w:r w:rsidRPr="0082195A">
        <w:rPr>
          <w:rFonts w:ascii="仿宋" w:eastAsia="仿宋" w:hAnsi="仿宋" w:hint="eastAsia"/>
          <w:b/>
          <w:color w:val="FF0000"/>
          <w:sz w:val="32"/>
          <w:szCs w:val="32"/>
        </w:rPr>
        <w:t>（据实列全）</w:t>
      </w:r>
      <w:bookmarkEnd w:id="14"/>
    </w:p>
    <w:p w:rsidR="00EC0DA8" w:rsidRDefault="00541108">
      <w:pPr>
        <w:spacing w:line="600" w:lineRule="exact"/>
        <w:ind w:firstLineChars="200" w:firstLine="640"/>
        <w:outlineLvl w:val="1"/>
        <w:rPr>
          <w:rFonts w:ascii="黑体" w:eastAsia="黑体"/>
          <w:sz w:val="32"/>
          <w:szCs w:val="32"/>
        </w:rPr>
      </w:pPr>
      <w:bookmarkStart w:id="15" w:name="_Toc104881601"/>
      <w:r>
        <w:rPr>
          <w:rFonts w:ascii="黑体" w:eastAsia="黑体" w:hint="eastAsia"/>
          <w:sz w:val="32"/>
          <w:szCs w:val="32"/>
        </w:rPr>
        <w:t>七、政府性基金预算支出规模及变化情况说明</w:t>
      </w:r>
      <w:bookmarkEnd w:id="15"/>
    </w:p>
    <w:p w:rsidR="00EC0DA8" w:rsidRPr="0082195A" w:rsidRDefault="00541108">
      <w:pPr>
        <w:spacing w:line="600" w:lineRule="exact"/>
        <w:ind w:firstLineChars="200" w:firstLine="640"/>
        <w:outlineLvl w:val="1"/>
        <w:rPr>
          <w:rFonts w:ascii="仿宋" w:eastAsia="仿宋" w:hAnsi="仿宋"/>
          <w:sz w:val="32"/>
          <w:szCs w:val="32"/>
        </w:rPr>
      </w:pPr>
      <w:bookmarkStart w:id="16" w:name="_Toc104881602"/>
      <w:r w:rsidRPr="0082195A">
        <w:rPr>
          <w:rFonts w:ascii="仿宋" w:eastAsia="仿宋" w:hAnsi="仿宋" w:hint="eastAsia"/>
          <w:sz w:val="32"/>
          <w:szCs w:val="32"/>
        </w:rPr>
        <w:t>峨眉山市</w:t>
      </w:r>
      <w:r w:rsidR="002C5B43" w:rsidRPr="0082195A">
        <w:rPr>
          <w:rFonts w:ascii="仿宋" w:eastAsia="仿宋" w:hAnsi="仿宋" w:hint="eastAsia"/>
          <w:sz w:val="32"/>
          <w:szCs w:val="32"/>
        </w:rPr>
        <w:t>龙池</w:t>
      </w:r>
      <w:r w:rsidRPr="0082195A">
        <w:rPr>
          <w:rFonts w:ascii="仿宋" w:eastAsia="仿宋" w:hAnsi="仿宋" w:hint="eastAsia"/>
          <w:sz w:val="32"/>
          <w:szCs w:val="32"/>
        </w:rPr>
        <w:t>中心卫生院202</w:t>
      </w:r>
      <w:r w:rsidR="009049DE" w:rsidRPr="0082195A">
        <w:rPr>
          <w:rFonts w:ascii="仿宋" w:eastAsia="仿宋" w:hAnsi="仿宋" w:hint="eastAsia"/>
          <w:sz w:val="32"/>
          <w:szCs w:val="32"/>
        </w:rPr>
        <w:t>2</w:t>
      </w:r>
      <w:r w:rsidRPr="0082195A">
        <w:rPr>
          <w:rFonts w:ascii="仿宋" w:eastAsia="仿宋" w:hAnsi="仿宋" w:hint="eastAsia"/>
          <w:sz w:val="32"/>
          <w:szCs w:val="32"/>
        </w:rPr>
        <w:t>年无政府性基金预算。</w:t>
      </w:r>
      <w:bookmarkEnd w:id="16"/>
    </w:p>
    <w:p w:rsidR="00EC0DA8" w:rsidRDefault="00541108">
      <w:pPr>
        <w:spacing w:line="600" w:lineRule="exact"/>
        <w:ind w:firstLineChars="200" w:firstLine="640"/>
        <w:outlineLvl w:val="1"/>
        <w:rPr>
          <w:rFonts w:ascii="黑体" w:eastAsia="黑体"/>
          <w:sz w:val="32"/>
          <w:szCs w:val="32"/>
        </w:rPr>
      </w:pPr>
      <w:bookmarkStart w:id="17" w:name="_Toc104881603"/>
      <w:r>
        <w:rPr>
          <w:rFonts w:ascii="黑体" w:eastAsia="黑体" w:hint="eastAsia"/>
          <w:sz w:val="32"/>
          <w:szCs w:val="32"/>
        </w:rPr>
        <w:t>八、“三公”经费预算安排情况说明</w:t>
      </w:r>
      <w:bookmarkEnd w:id="17"/>
    </w:p>
    <w:p w:rsidR="00EC0DA8" w:rsidRPr="0082195A" w:rsidRDefault="00541108">
      <w:pPr>
        <w:spacing w:line="600" w:lineRule="exact"/>
        <w:ind w:firstLineChars="200" w:firstLine="640"/>
        <w:outlineLvl w:val="1"/>
        <w:rPr>
          <w:rFonts w:ascii="仿宋" w:eastAsia="仿宋" w:hAnsi="仿宋"/>
          <w:sz w:val="32"/>
          <w:szCs w:val="32"/>
        </w:rPr>
      </w:pPr>
      <w:bookmarkStart w:id="18" w:name="_Toc104881604"/>
      <w:r w:rsidRPr="0082195A">
        <w:rPr>
          <w:rFonts w:ascii="仿宋" w:eastAsia="仿宋" w:hAnsi="仿宋" w:hint="eastAsia"/>
          <w:sz w:val="32"/>
          <w:szCs w:val="32"/>
        </w:rPr>
        <w:t>峨眉山市</w:t>
      </w:r>
      <w:r w:rsidR="002C5B43" w:rsidRPr="0082195A">
        <w:rPr>
          <w:rFonts w:ascii="仿宋" w:eastAsia="仿宋" w:hAnsi="仿宋" w:hint="eastAsia"/>
          <w:sz w:val="32"/>
          <w:szCs w:val="32"/>
        </w:rPr>
        <w:t>龙池</w:t>
      </w:r>
      <w:r w:rsidRPr="0082195A">
        <w:rPr>
          <w:rFonts w:ascii="仿宋" w:eastAsia="仿宋" w:hAnsi="仿宋" w:hint="eastAsia"/>
          <w:sz w:val="32"/>
          <w:szCs w:val="32"/>
        </w:rPr>
        <w:t>中心卫生院202</w:t>
      </w:r>
      <w:r w:rsidR="009049DE" w:rsidRPr="0082195A">
        <w:rPr>
          <w:rFonts w:ascii="仿宋" w:eastAsia="仿宋" w:hAnsi="仿宋" w:hint="eastAsia"/>
          <w:sz w:val="32"/>
          <w:szCs w:val="32"/>
        </w:rPr>
        <w:t>2</w:t>
      </w:r>
      <w:r w:rsidRPr="0082195A">
        <w:rPr>
          <w:rFonts w:ascii="仿宋" w:eastAsia="仿宋" w:hAnsi="仿宋" w:hint="eastAsia"/>
          <w:sz w:val="32"/>
          <w:szCs w:val="32"/>
        </w:rPr>
        <w:t>年无“三公”经费预算数。</w:t>
      </w:r>
      <w:bookmarkEnd w:id="18"/>
    </w:p>
    <w:p w:rsidR="00EC0DA8" w:rsidRPr="0082195A" w:rsidRDefault="00541108">
      <w:pPr>
        <w:spacing w:line="600" w:lineRule="exact"/>
        <w:ind w:firstLineChars="200" w:firstLine="640"/>
        <w:outlineLvl w:val="1"/>
        <w:rPr>
          <w:rFonts w:ascii="仿宋" w:eastAsia="仿宋" w:hAnsi="仿宋"/>
          <w:sz w:val="32"/>
          <w:szCs w:val="32"/>
        </w:rPr>
      </w:pPr>
      <w:bookmarkStart w:id="19" w:name="_Toc104881605"/>
      <w:r w:rsidRPr="0082195A">
        <w:rPr>
          <w:rFonts w:ascii="仿宋" w:eastAsia="仿宋" w:hAnsi="仿宋" w:hint="eastAsia"/>
          <w:sz w:val="32"/>
          <w:szCs w:val="32"/>
        </w:rPr>
        <w:t>（一）202</w:t>
      </w:r>
      <w:r w:rsidR="009049DE" w:rsidRPr="0082195A">
        <w:rPr>
          <w:rFonts w:ascii="仿宋" w:eastAsia="仿宋" w:hAnsi="仿宋" w:hint="eastAsia"/>
          <w:sz w:val="32"/>
          <w:szCs w:val="32"/>
        </w:rPr>
        <w:t>2</w:t>
      </w:r>
      <w:r w:rsidRPr="0082195A">
        <w:rPr>
          <w:rFonts w:ascii="仿宋" w:eastAsia="仿宋" w:hAnsi="仿宋" w:hint="eastAsia"/>
          <w:sz w:val="32"/>
          <w:szCs w:val="32"/>
        </w:rPr>
        <w:t>年因公临时出国（境）未安排人次。</w:t>
      </w:r>
      <w:bookmarkEnd w:id="19"/>
    </w:p>
    <w:p w:rsidR="00EC0DA8" w:rsidRPr="0082195A" w:rsidRDefault="00541108">
      <w:pPr>
        <w:spacing w:line="600" w:lineRule="exact"/>
        <w:ind w:firstLineChars="200" w:firstLine="640"/>
        <w:outlineLvl w:val="1"/>
        <w:rPr>
          <w:rFonts w:ascii="仿宋" w:eastAsia="仿宋" w:hAnsi="仿宋"/>
          <w:sz w:val="32"/>
          <w:szCs w:val="32"/>
        </w:rPr>
      </w:pPr>
      <w:bookmarkStart w:id="20" w:name="_Toc104881606"/>
      <w:r w:rsidRPr="0082195A">
        <w:rPr>
          <w:rFonts w:ascii="仿宋" w:eastAsia="仿宋" w:hAnsi="仿宋" w:hint="eastAsia"/>
          <w:sz w:val="32"/>
          <w:szCs w:val="32"/>
        </w:rPr>
        <w:t>（二）202</w:t>
      </w:r>
      <w:r w:rsidR="009049DE" w:rsidRPr="0082195A">
        <w:rPr>
          <w:rFonts w:ascii="仿宋" w:eastAsia="仿宋" w:hAnsi="仿宋" w:hint="eastAsia"/>
          <w:sz w:val="32"/>
          <w:szCs w:val="32"/>
        </w:rPr>
        <w:t>2</w:t>
      </w:r>
      <w:r w:rsidRPr="0082195A">
        <w:rPr>
          <w:rFonts w:ascii="仿宋" w:eastAsia="仿宋" w:hAnsi="仿宋" w:hint="eastAsia"/>
          <w:sz w:val="32"/>
          <w:szCs w:val="32"/>
        </w:rPr>
        <w:t>年无公务接待费预算计划。</w:t>
      </w:r>
      <w:bookmarkEnd w:id="20"/>
    </w:p>
    <w:p w:rsidR="00EC0DA8" w:rsidRPr="0082195A" w:rsidRDefault="00541108" w:rsidP="00C8632E">
      <w:pPr>
        <w:spacing w:line="600" w:lineRule="exact"/>
        <w:ind w:firstLineChars="200" w:firstLine="640"/>
        <w:outlineLvl w:val="1"/>
        <w:rPr>
          <w:rFonts w:ascii="仿宋" w:eastAsia="仿宋" w:hAnsi="仿宋"/>
          <w:sz w:val="32"/>
          <w:szCs w:val="32"/>
        </w:rPr>
      </w:pPr>
      <w:bookmarkStart w:id="21" w:name="_Toc104881607"/>
      <w:r w:rsidRPr="0082195A">
        <w:rPr>
          <w:rFonts w:ascii="仿宋" w:eastAsia="仿宋" w:hAnsi="仿宋" w:hint="eastAsia"/>
          <w:sz w:val="32"/>
          <w:szCs w:val="32"/>
        </w:rPr>
        <w:t>（三）202</w:t>
      </w:r>
      <w:r w:rsidR="009049DE" w:rsidRPr="0082195A">
        <w:rPr>
          <w:rFonts w:ascii="仿宋" w:eastAsia="仿宋" w:hAnsi="仿宋" w:hint="eastAsia"/>
          <w:sz w:val="32"/>
          <w:szCs w:val="32"/>
        </w:rPr>
        <w:t>2</w:t>
      </w:r>
      <w:r w:rsidR="00C8632E" w:rsidRPr="0082195A">
        <w:rPr>
          <w:rFonts w:ascii="仿宋" w:eastAsia="仿宋" w:hAnsi="仿宋" w:hint="eastAsia"/>
          <w:sz w:val="32"/>
          <w:szCs w:val="32"/>
        </w:rPr>
        <w:t>年未安排公务用车购置费及</w:t>
      </w:r>
      <w:r w:rsidRPr="0082195A">
        <w:rPr>
          <w:rFonts w:ascii="仿宋" w:eastAsia="仿宋" w:hAnsi="仿宋" w:hint="eastAsia"/>
          <w:sz w:val="32"/>
          <w:szCs w:val="32"/>
        </w:rPr>
        <w:t>运行维护费。</w:t>
      </w:r>
      <w:bookmarkEnd w:id="21"/>
    </w:p>
    <w:p w:rsidR="00EC0DA8" w:rsidRDefault="00541108">
      <w:pPr>
        <w:numPr>
          <w:ilvl w:val="0"/>
          <w:numId w:val="1"/>
        </w:numPr>
        <w:spacing w:line="600" w:lineRule="exact"/>
        <w:ind w:firstLineChars="200" w:firstLine="640"/>
        <w:outlineLvl w:val="1"/>
        <w:rPr>
          <w:rFonts w:ascii="黑体" w:eastAsia="黑体"/>
          <w:sz w:val="32"/>
          <w:szCs w:val="32"/>
        </w:rPr>
      </w:pPr>
      <w:bookmarkStart w:id="22" w:name="_Toc104881608"/>
      <w:r>
        <w:rPr>
          <w:rFonts w:ascii="黑体" w:eastAsia="黑体" w:hint="eastAsia"/>
          <w:sz w:val="32"/>
          <w:szCs w:val="32"/>
        </w:rPr>
        <w:t>其他重要事项的情况说明</w:t>
      </w:r>
      <w:bookmarkEnd w:id="22"/>
    </w:p>
    <w:p w:rsidR="00EC0DA8" w:rsidRPr="0082195A" w:rsidRDefault="00541108">
      <w:pPr>
        <w:spacing w:line="600" w:lineRule="exact"/>
        <w:ind w:firstLineChars="200" w:firstLine="640"/>
        <w:outlineLvl w:val="1"/>
        <w:rPr>
          <w:rFonts w:ascii="仿宋" w:eastAsia="仿宋" w:hAnsi="仿宋"/>
          <w:sz w:val="32"/>
          <w:szCs w:val="32"/>
        </w:rPr>
      </w:pPr>
      <w:bookmarkStart w:id="23" w:name="_Toc104881609"/>
      <w:r w:rsidRPr="0082195A">
        <w:rPr>
          <w:rFonts w:ascii="仿宋" w:eastAsia="仿宋" w:hAnsi="仿宋" w:hint="eastAsia"/>
          <w:sz w:val="32"/>
          <w:szCs w:val="32"/>
        </w:rPr>
        <w:t>峨眉山市</w:t>
      </w:r>
      <w:r w:rsidR="002C5B43" w:rsidRPr="0082195A">
        <w:rPr>
          <w:rFonts w:ascii="仿宋" w:eastAsia="仿宋" w:hAnsi="仿宋" w:hint="eastAsia"/>
          <w:sz w:val="32"/>
          <w:szCs w:val="32"/>
        </w:rPr>
        <w:t>龙池</w:t>
      </w:r>
      <w:r w:rsidRPr="0082195A">
        <w:rPr>
          <w:rFonts w:ascii="仿宋" w:eastAsia="仿宋" w:hAnsi="仿宋" w:hint="eastAsia"/>
          <w:sz w:val="32"/>
          <w:szCs w:val="32"/>
        </w:rPr>
        <w:t>中心卫生院不属于机关单位，无下列情况填列。</w:t>
      </w:r>
      <w:bookmarkEnd w:id="23"/>
    </w:p>
    <w:p w:rsidR="00EC0DA8" w:rsidRPr="0082195A" w:rsidRDefault="00541108">
      <w:pPr>
        <w:spacing w:line="600" w:lineRule="exact"/>
        <w:ind w:firstLineChars="200" w:firstLine="640"/>
        <w:outlineLvl w:val="1"/>
        <w:rPr>
          <w:rFonts w:ascii="仿宋" w:eastAsia="仿宋" w:hAnsi="仿宋"/>
          <w:sz w:val="32"/>
          <w:szCs w:val="32"/>
        </w:rPr>
      </w:pPr>
      <w:bookmarkStart w:id="24" w:name="_Toc104881610"/>
      <w:r w:rsidRPr="0082195A">
        <w:rPr>
          <w:rFonts w:ascii="仿宋" w:eastAsia="仿宋" w:hAnsi="仿宋" w:hint="eastAsia"/>
          <w:sz w:val="32"/>
          <w:szCs w:val="32"/>
        </w:rPr>
        <w:t>（一）机关运行经费。</w:t>
      </w:r>
      <w:bookmarkEnd w:id="24"/>
    </w:p>
    <w:p w:rsidR="00EC0DA8" w:rsidRPr="0082195A" w:rsidRDefault="00541108">
      <w:pPr>
        <w:spacing w:line="600" w:lineRule="exact"/>
        <w:ind w:firstLineChars="200" w:firstLine="640"/>
        <w:outlineLvl w:val="1"/>
        <w:rPr>
          <w:rFonts w:ascii="仿宋" w:eastAsia="仿宋" w:hAnsi="仿宋"/>
          <w:sz w:val="32"/>
          <w:szCs w:val="32"/>
        </w:rPr>
      </w:pPr>
      <w:bookmarkStart w:id="25" w:name="_Toc104881611"/>
      <w:r w:rsidRPr="0082195A">
        <w:rPr>
          <w:rFonts w:ascii="仿宋" w:eastAsia="仿宋" w:hAnsi="仿宋" w:hint="eastAsia"/>
          <w:sz w:val="32"/>
          <w:szCs w:val="32"/>
        </w:rPr>
        <w:t>202</w:t>
      </w:r>
      <w:r w:rsidR="009049DE" w:rsidRPr="0082195A">
        <w:rPr>
          <w:rFonts w:ascii="仿宋" w:eastAsia="仿宋" w:hAnsi="仿宋" w:hint="eastAsia"/>
          <w:sz w:val="32"/>
          <w:szCs w:val="32"/>
        </w:rPr>
        <w:t>2</w:t>
      </w:r>
      <w:r w:rsidRPr="0082195A">
        <w:rPr>
          <w:rFonts w:ascii="仿宋" w:eastAsia="仿宋" w:hAnsi="仿宋" w:hint="eastAsia"/>
          <w:sz w:val="32"/>
          <w:szCs w:val="32"/>
        </w:rPr>
        <w:t>年，***</w:t>
      </w:r>
      <w:r w:rsidRPr="0082195A">
        <w:rPr>
          <w:rFonts w:ascii="仿宋" w:eastAsia="仿宋" w:hAnsi="仿宋" w:hint="eastAsia"/>
          <w:color w:val="FF0000"/>
          <w:sz w:val="32"/>
          <w:szCs w:val="32"/>
        </w:rPr>
        <w:t>（部门或单位名称）</w:t>
      </w:r>
      <w:r w:rsidRPr="0082195A">
        <w:rPr>
          <w:rFonts w:ascii="仿宋" w:eastAsia="仿宋" w:hAnsi="仿宋" w:hint="eastAsia"/>
          <w:sz w:val="32"/>
          <w:szCs w:val="32"/>
        </w:rPr>
        <w:t>为保障机关运行，安排的</w:t>
      </w:r>
      <w:r w:rsidRPr="0082195A">
        <w:rPr>
          <w:rFonts w:ascii="仿宋" w:eastAsia="仿宋" w:hAnsi="仿宋" w:hint="eastAsia"/>
          <w:sz w:val="32"/>
          <w:szCs w:val="32"/>
        </w:rPr>
        <w:lastRenderedPageBreak/>
        <w:t>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bookmarkEnd w:id="25"/>
    </w:p>
    <w:p w:rsidR="00EC0DA8" w:rsidRPr="0082195A" w:rsidRDefault="00541108">
      <w:pPr>
        <w:spacing w:line="600" w:lineRule="exact"/>
        <w:ind w:firstLineChars="200" w:firstLine="640"/>
        <w:outlineLvl w:val="1"/>
        <w:rPr>
          <w:rFonts w:ascii="仿宋" w:eastAsia="仿宋" w:hAnsi="仿宋"/>
          <w:sz w:val="32"/>
          <w:szCs w:val="32"/>
        </w:rPr>
      </w:pPr>
      <w:bookmarkStart w:id="26" w:name="_Toc104881612"/>
      <w:r w:rsidRPr="0082195A">
        <w:rPr>
          <w:rFonts w:ascii="仿宋" w:eastAsia="仿宋" w:hAnsi="仿宋" w:hint="eastAsia"/>
          <w:sz w:val="32"/>
          <w:szCs w:val="32"/>
        </w:rPr>
        <w:t>（二）政府采购情况。</w:t>
      </w:r>
      <w:bookmarkEnd w:id="26"/>
    </w:p>
    <w:p w:rsidR="00EC0DA8" w:rsidRPr="0082195A" w:rsidRDefault="00541108">
      <w:pPr>
        <w:spacing w:line="600" w:lineRule="exact"/>
        <w:ind w:firstLineChars="200" w:firstLine="640"/>
        <w:outlineLvl w:val="1"/>
        <w:rPr>
          <w:rFonts w:ascii="仿宋" w:eastAsia="仿宋" w:hAnsi="仿宋"/>
          <w:sz w:val="32"/>
          <w:szCs w:val="32"/>
        </w:rPr>
      </w:pPr>
      <w:bookmarkStart w:id="27" w:name="_Toc104881613"/>
      <w:r w:rsidRPr="0082195A">
        <w:rPr>
          <w:rFonts w:ascii="仿宋" w:eastAsia="仿宋" w:hAnsi="仿宋" w:hint="eastAsia"/>
          <w:sz w:val="32"/>
          <w:szCs w:val="32"/>
        </w:rPr>
        <w:t>202</w:t>
      </w:r>
      <w:r w:rsidR="009049DE" w:rsidRPr="0082195A">
        <w:rPr>
          <w:rFonts w:ascii="仿宋" w:eastAsia="仿宋" w:hAnsi="仿宋" w:hint="eastAsia"/>
          <w:sz w:val="32"/>
          <w:szCs w:val="32"/>
        </w:rPr>
        <w:t>2</w:t>
      </w:r>
      <w:r w:rsidRPr="0082195A">
        <w:rPr>
          <w:rFonts w:ascii="仿宋" w:eastAsia="仿宋" w:hAnsi="仿宋" w:hint="eastAsia"/>
          <w:sz w:val="32"/>
          <w:szCs w:val="32"/>
        </w:rPr>
        <w:t>年，***</w:t>
      </w:r>
      <w:r w:rsidRPr="0082195A">
        <w:rPr>
          <w:rFonts w:ascii="仿宋" w:eastAsia="仿宋" w:hAnsi="仿宋" w:hint="eastAsia"/>
          <w:color w:val="FF0000"/>
          <w:sz w:val="32"/>
          <w:szCs w:val="32"/>
        </w:rPr>
        <w:t>（部门或单位名称）</w:t>
      </w:r>
      <w:r w:rsidRPr="0082195A">
        <w:rPr>
          <w:rFonts w:ascii="仿宋" w:eastAsia="仿宋" w:hAnsi="仿宋" w:hint="eastAsia"/>
          <w:sz w:val="32"/>
          <w:szCs w:val="32"/>
        </w:rPr>
        <w:t>安排政府采购预算**万元，主要用于</w:t>
      </w:r>
      <w:r w:rsidRPr="0082195A">
        <w:rPr>
          <w:rFonts w:ascii="仿宋" w:eastAsia="仿宋" w:hAnsi="仿宋"/>
          <w:sz w:val="32"/>
          <w:szCs w:val="32"/>
        </w:rPr>
        <w:t>……</w:t>
      </w:r>
      <w:r w:rsidRPr="0082195A">
        <w:rPr>
          <w:rFonts w:ascii="仿宋" w:eastAsia="仿宋" w:hAnsi="仿宋" w:hint="eastAsia"/>
          <w:sz w:val="32"/>
          <w:szCs w:val="32"/>
        </w:rPr>
        <w:t>。</w:t>
      </w:r>
      <w:bookmarkEnd w:id="27"/>
    </w:p>
    <w:p w:rsidR="00EC0DA8" w:rsidRPr="0082195A" w:rsidRDefault="00541108">
      <w:pPr>
        <w:spacing w:line="600" w:lineRule="exact"/>
        <w:ind w:firstLineChars="200" w:firstLine="640"/>
        <w:outlineLvl w:val="1"/>
        <w:rPr>
          <w:rFonts w:ascii="仿宋" w:eastAsia="仿宋" w:hAnsi="仿宋"/>
          <w:sz w:val="32"/>
          <w:szCs w:val="32"/>
        </w:rPr>
      </w:pPr>
      <w:bookmarkStart w:id="28" w:name="_Toc104881614"/>
      <w:r w:rsidRPr="0082195A">
        <w:rPr>
          <w:rFonts w:ascii="仿宋" w:eastAsia="仿宋" w:hAnsi="仿宋" w:hint="eastAsia"/>
          <w:sz w:val="32"/>
          <w:szCs w:val="32"/>
        </w:rPr>
        <w:t>（三）国有资产占有使用情况。</w:t>
      </w:r>
      <w:bookmarkEnd w:id="28"/>
    </w:p>
    <w:p w:rsidR="00EC0DA8" w:rsidRPr="0082195A" w:rsidRDefault="00541108">
      <w:pPr>
        <w:spacing w:line="600" w:lineRule="exact"/>
        <w:ind w:firstLineChars="200" w:firstLine="640"/>
        <w:outlineLvl w:val="1"/>
        <w:rPr>
          <w:rFonts w:ascii="仿宋" w:eastAsia="仿宋" w:hAnsi="仿宋"/>
          <w:sz w:val="32"/>
          <w:szCs w:val="32"/>
        </w:rPr>
      </w:pPr>
      <w:bookmarkStart w:id="29" w:name="_Toc104881615"/>
      <w:r w:rsidRPr="0082195A">
        <w:rPr>
          <w:rFonts w:ascii="仿宋" w:eastAsia="仿宋" w:hAnsi="仿宋" w:hint="eastAsia"/>
          <w:sz w:val="32"/>
          <w:szCs w:val="32"/>
        </w:rPr>
        <w:t>截至去年底，***</w:t>
      </w:r>
      <w:r w:rsidRPr="0082195A">
        <w:rPr>
          <w:rFonts w:ascii="仿宋" w:eastAsia="仿宋" w:hAnsi="仿宋" w:hint="eastAsia"/>
          <w:color w:val="FF0000"/>
          <w:sz w:val="32"/>
          <w:szCs w:val="32"/>
        </w:rPr>
        <w:t>（部门或单位名称）</w:t>
      </w:r>
      <w:r w:rsidRPr="0082195A">
        <w:rPr>
          <w:rFonts w:ascii="仿宋" w:eastAsia="仿宋" w:hAnsi="仿宋" w:hint="eastAsia"/>
          <w:sz w:val="32"/>
          <w:szCs w:val="32"/>
        </w:rPr>
        <w:t>实际共有车辆**辆。单位价值200万元以上大型设备0台（套）。</w:t>
      </w:r>
      <w:r w:rsidRPr="0082195A">
        <w:rPr>
          <w:rFonts w:ascii="仿宋" w:eastAsia="仿宋" w:hAnsi="仿宋" w:hint="eastAsia"/>
          <w:sz w:val="32"/>
          <w:szCs w:val="32"/>
        </w:rPr>
        <w:br/>
        <w:t xml:space="preserve">　　202</w:t>
      </w:r>
      <w:r w:rsidR="009049DE" w:rsidRPr="0082195A">
        <w:rPr>
          <w:rFonts w:ascii="仿宋" w:eastAsia="仿宋" w:hAnsi="仿宋" w:hint="eastAsia"/>
          <w:sz w:val="32"/>
          <w:szCs w:val="32"/>
        </w:rPr>
        <w:t>2</w:t>
      </w:r>
      <w:r w:rsidRPr="0082195A">
        <w:rPr>
          <w:rFonts w:ascii="仿宋" w:eastAsia="仿宋" w:hAnsi="仿宋" w:hint="eastAsia"/>
          <w:sz w:val="32"/>
          <w:szCs w:val="32"/>
        </w:rPr>
        <w:t>年，预算安排购置车辆**辆及单位价值200万元以上大型设备**台（套）。</w:t>
      </w:r>
      <w:bookmarkEnd w:id="29"/>
    </w:p>
    <w:p w:rsidR="00EC0DA8" w:rsidRPr="0082195A" w:rsidRDefault="00541108">
      <w:pPr>
        <w:spacing w:line="600" w:lineRule="exact"/>
        <w:ind w:firstLineChars="200" w:firstLine="640"/>
        <w:outlineLvl w:val="1"/>
        <w:rPr>
          <w:rFonts w:ascii="仿宋" w:eastAsia="仿宋" w:hAnsi="仿宋"/>
          <w:sz w:val="32"/>
          <w:szCs w:val="32"/>
        </w:rPr>
      </w:pPr>
      <w:bookmarkStart w:id="30" w:name="_Toc104881616"/>
      <w:r w:rsidRPr="0082195A">
        <w:rPr>
          <w:rFonts w:ascii="仿宋" w:eastAsia="仿宋" w:hAnsi="仿宋" w:hint="eastAsia"/>
          <w:sz w:val="32"/>
          <w:szCs w:val="32"/>
        </w:rPr>
        <w:t>（四）绩效目标设置情况。</w:t>
      </w:r>
      <w:bookmarkEnd w:id="30"/>
    </w:p>
    <w:p w:rsidR="00EC0DA8" w:rsidRPr="0082195A" w:rsidRDefault="00541108">
      <w:pPr>
        <w:spacing w:line="600" w:lineRule="exact"/>
        <w:ind w:firstLineChars="200" w:firstLine="640"/>
        <w:outlineLvl w:val="1"/>
        <w:rPr>
          <w:rFonts w:ascii="仿宋" w:eastAsia="仿宋" w:hAnsi="仿宋"/>
          <w:sz w:val="32"/>
          <w:szCs w:val="32"/>
        </w:rPr>
      </w:pPr>
      <w:bookmarkStart w:id="31" w:name="_Toc104881617"/>
      <w:r w:rsidRPr="0082195A">
        <w:rPr>
          <w:rFonts w:ascii="仿宋" w:eastAsia="仿宋" w:hAnsi="仿宋" w:hint="eastAsia"/>
          <w:sz w:val="32"/>
          <w:szCs w:val="32"/>
        </w:rPr>
        <w:t>202</w:t>
      </w:r>
      <w:r w:rsidR="009049DE" w:rsidRPr="0082195A">
        <w:rPr>
          <w:rFonts w:ascii="仿宋" w:eastAsia="仿宋" w:hAnsi="仿宋" w:hint="eastAsia"/>
          <w:sz w:val="32"/>
          <w:szCs w:val="32"/>
        </w:rPr>
        <w:t>2</w:t>
      </w:r>
      <w:r w:rsidRPr="0082195A">
        <w:rPr>
          <w:rFonts w:ascii="仿宋" w:eastAsia="仿宋" w:hAnsi="仿宋" w:hint="eastAsia"/>
          <w:sz w:val="32"/>
          <w:szCs w:val="32"/>
        </w:rPr>
        <w:t>年，</w:t>
      </w:r>
      <w:r w:rsidR="002C5B43" w:rsidRPr="0082195A">
        <w:rPr>
          <w:rFonts w:ascii="仿宋" w:eastAsia="仿宋" w:hAnsi="仿宋" w:hint="eastAsia"/>
          <w:sz w:val="32"/>
          <w:szCs w:val="32"/>
        </w:rPr>
        <w:t>龙池</w:t>
      </w:r>
      <w:r w:rsidRPr="0082195A">
        <w:rPr>
          <w:rFonts w:ascii="仿宋" w:eastAsia="仿宋" w:hAnsi="仿宋" w:hint="eastAsia"/>
          <w:sz w:val="32"/>
          <w:szCs w:val="32"/>
        </w:rPr>
        <w:t>中心卫生院按要求实行绩效目标管理，部门（单位）整体绩效目标涉及预算安排0万元，其中基本支出0万元。未编制项目绩效目标的预算。</w:t>
      </w:r>
      <w:bookmarkEnd w:id="31"/>
    </w:p>
    <w:p w:rsidR="00EC0DA8" w:rsidRDefault="00541108">
      <w:pPr>
        <w:spacing w:line="600" w:lineRule="exact"/>
        <w:ind w:firstLineChars="200" w:firstLine="640"/>
        <w:outlineLvl w:val="1"/>
        <w:rPr>
          <w:rFonts w:ascii="黑体" w:eastAsia="黑体"/>
          <w:sz w:val="32"/>
          <w:szCs w:val="32"/>
        </w:rPr>
      </w:pPr>
      <w:bookmarkStart w:id="32" w:name="_Toc104881618"/>
      <w:r>
        <w:rPr>
          <w:rFonts w:ascii="黑体" w:eastAsia="黑体" w:hint="eastAsia"/>
          <w:sz w:val="32"/>
          <w:szCs w:val="32"/>
        </w:rPr>
        <w:t>十、名词解释</w:t>
      </w:r>
      <w:bookmarkEnd w:id="32"/>
    </w:p>
    <w:p w:rsidR="00EC0DA8" w:rsidRPr="0082195A" w:rsidRDefault="00541108">
      <w:pPr>
        <w:pStyle w:val="Default"/>
        <w:spacing w:line="560" w:lineRule="exact"/>
        <w:ind w:firstLineChars="200" w:firstLine="640"/>
        <w:rPr>
          <w:rFonts w:hAnsi="仿宋"/>
          <w:sz w:val="32"/>
          <w:szCs w:val="32"/>
        </w:rPr>
      </w:pPr>
      <w:r w:rsidRPr="0082195A">
        <w:rPr>
          <w:rFonts w:hAnsi="仿宋" w:hint="eastAsia"/>
          <w:sz w:val="32"/>
          <w:szCs w:val="32"/>
        </w:rPr>
        <w:t xml:space="preserve">1.财政拨款收支情况：指一般公共预算、政府性基金预算、国有资产经营预算拨款收支情况。 </w:t>
      </w:r>
    </w:p>
    <w:p w:rsidR="00EC0DA8" w:rsidRPr="0082195A" w:rsidRDefault="00541108">
      <w:pPr>
        <w:pStyle w:val="Default"/>
        <w:spacing w:line="560" w:lineRule="exact"/>
        <w:ind w:firstLineChars="200" w:firstLine="640"/>
        <w:rPr>
          <w:rFonts w:hAnsi="仿宋"/>
          <w:sz w:val="32"/>
          <w:szCs w:val="32"/>
        </w:rPr>
      </w:pPr>
      <w:r w:rsidRPr="0082195A">
        <w:rPr>
          <w:rFonts w:hAnsi="仿宋" w:hint="eastAsia"/>
          <w:sz w:val="32"/>
          <w:szCs w:val="32"/>
        </w:rPr>
        <w:t>2.一般公共预算拨款收入：指本级财政当年拨付的资金。</w:t>
      </w:r>
    </w:p>
    <w:p w:rsidR="00EC0DA8" w:rsidRPr="0082195A" w:rsidRDefault="00541108">
      <w:pPr>
        <w:pStyle w:val="Default"/>
        <w:spacing w:line="560" w:lineRule="exact"/>
        <w:ind w:firstLineChars="200" w:firstLine="640"/>
        <w:rPr>
          <w:rFonts w:hAnsi="仿宋"/>
          <w:sz w:val="32"/>
          <w:szCs w:val="32"/>
        </w:rPr>
      </w:pPr>
      <w:r w:rsidRPr="0082195A">
        <w:rPr>
          <w:rFonts w:hAnsi="仿宋" w:hint="eastAsia"/>
          <w:sz w:val="32"/>
          <w:szCs w:val="32"/>
        </w:rPr>
        <w:lastRenderedPageBreak/>
        <w:t xml:space="preserve">3.其他收入：指除上述“财政拨款收入”、“事业收入”、“经营收入”等以外的收入。主要是非本级财政拨款收入、利息收入等。 </w:t>
      </w:r>
    </w:p>
    <w:p w:rsidR="00EC0DA8" w:rsidRPr="0082195A" w:rsidRDefault="00541108">
      <w:pPr>
        <w:pStyle w:val="Default"/>
        <w:spacing w:line="560" w:lineRule="exact"/>
        <w:ind w:firstLineChars="200" w:firstLine="640"/>
        <w:rPr>
          <w:rFonts w:hAnsi="仿宋"/>
          <w:sz w:val="32"/>
          <w:szCs w:val="32"/>
        </w:rPr>
      </w:pPr>
      <w:r w:rsidRPr="0082195A">
        <w:rPr>
          <w:rFonts w:hAnsi="仿宋" w:hint="eastAsia"/>
          <w:sz w:val="32"/>
          <w:szCs w:val="32"/>
        </w:rPr>
        <w:t>4、</w:t>
      </w:r>
      <w:r w:rsidRPr="0082195A">
        <w:rPr>
          <w:rFonts w:hAnsi="仿宋" w:cs="仿宋_GB2312" w:hint="eastAsia"/>
          <w:sz w:val="32"/>
          <w:szCs w:val="32"/>
        </w:rPr>
        <w:t>乡镇卫生院：反映用于乡镇卫生院的支出</w:t>
      </w:r>
    </w:p>
    <w:p w:rsidR="00EC0DA8" w:rsidRPr="0082195A" w:rsidRDefault="00541108">
      <w:pPr>
        <w:pStyle w:val="Default"/>
        <w:spacing w:line="560" w:lineRule="exact"/>
        <w:ind w:firstLineChars="200" w:firstLine="640"/>
        <w:rPr>
          <w:rFonts w:hAnsi="仿宋"/>
          <w:sz w:val="32"/>
          <w:szCs w:val="32"/>
        </w:rPr>
      </w:pPr>
      <w:r w:rsidRPr="0082195A">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EC0DA8" w:rsidRPr="0082195A" w:rsidRDefault="00541108">
      <w:pPr>
        <w:pStyle w:val="Default"/>
        <w:spacing w:line="560" w:lineRule="exact"/>
        <w:ind w:firstLineChars="200" w:firstLine="640"/>
        <w:rPr>
          <w:rFonts w:hAnsi="仿宋"/>
          <w:sz w:val="32"/>
          <w:szCs w:val="32"/>
        </w:rPr>
      </w:pPr>
      <w:r w:rsidRPr="0082195A">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sidRPr="0082195A">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EC0DA8" w:rsidRPr="0082195A" w:rsidRDefault="00541108">
      <w:pPr>
        <w:pStyle w:val="Default"/>
        <w:spacing w:line="560" w:lineRule="exact"/>
        <w:ind w:firstLineChars="200" w:firstLine="640"/>
        <w:rPr>
          <w:rStyle w:val="a5"/>
          <w:rFonts w:hAnsi="仿宋" w:cs="仿宋_GB2312"/>
          <w:b w:val="0"/>
          <w:sz w:val="32"/>
          <w:szCs w:val="32"/>
        </w:rPr>
      </w:pPr>
      <w:r w:rsidRPr="0082195A">
        <w:rPr>
          <w:rFonts w:hAnsi="仿宋" w:cs="仿宋_GB2312" w:hint="eastAsia"/>
          <w:sz w:val="32"/>
          <w:szCs w:val="32"/>
        </w:rPr>
        <w:t>8、事业单位医疗：</w:t>
      </w:r>
      <w:r w:rsidRPr="0082195A">
        <w:rPr>
          <w:rStyle w:val="a5"/>
          <w:rFonts w:hAnsi="仿宋" w:cs="仿宋_GB2312" w:hint="eastAsia"/>
          <w:b w:val="0"/>
          <w:sz w:val="32"/>
          <w:szCs w:val="32"/>
        </w:rPr>
        <w:t>指反映财政部门安排的事业单位基本医疗保险缴费经费，未参加医疗保险的事业单位的公费医疗经费，按国家规定享受离休人员待遇的医疗经费。</w:t>
      </w:r>
    </w:p>
    <w:p w:rsidR="00EC0DA8" w:rsidRPr="0082195A" w:rsidRDefault="00541108">
      <w:pPr>
        <w:ind w:firstLineChars="200" w:firstLine="640"/>
        <w:rPr>
          <w:rFonts w:ascii="仿宋" w:eastAsia="仿宋" w:hAnsi="仿宋"/>
        </w:rPr>
      </w:pPr>
      <w:r w:rsidRPr="0082195A">
        <w:rPr>
          <w:rStyle w:val="a5"/>
          <w:rFonts w:ascii="仿宋" w:eastAsia="仿宋" w:hAnsi="仿宋" w:cs="仿宋_GB2312" w:hint="eastAsia"/>
          <w:b w:val="0"/>
          <w:sz w:val="32"/>
          <w:szCs w:val="32"/>
        </w:rPr>
        <w:t>9、</w:t>
      </w:r>
      <w:r w:rsidRPr="0082195A">
        <w:rPr>
          <w:rFonts w:ascii="仿宋" w:eastAsia="仿宋" w:hAnsi="仿宋" w:cs="仿宋_GB2312" w:hint="eastAsia"/>
          <w:sz w:val="32"/>
          <w:szCs w:val="32"/>
        </w:rPr>
        <w:t>住房公积金：反映行政事业单位按人力资源和社会保障部、财政部规定的基本工资和津贴补贴以及规定比例为职工缴纳的住房公积金</w:t>
      </w:r>
      <w:r w:rsidRPr="0082195A">
        <w:rPr>
          <w:rFonts w:ascii="仿宋" w:eastAsia="仿宋" w:hAnsi="仿宋" w:hint="eastAsia"/>
        </w:rPr>
        <w:t>。</w:t>
      </w:r>
    </w:p>
    <w:p w:rsidR="00EC0DA8" w:rsidRPr="0082195A" w:rsidRDefault="00541108">
      <w:pPr>
        <w:ind w:firstLineChars="200" w:firstLine="640"/>
        <w:rPr>
          <w:rFonts w:ascii="仿宋" w:eastAsia="仿宋" w:hAnsi="仿宋"/>
          <w:b/>
          <w:color w:val="FF0000"/>
          <w:sz w:val="32"/>
          <w:szCs w:val="32"/>
        </w:rPr>
      </w:pPr>
      <w:r w:rsidRPr="0082195A">
        <w:rPr>
          <w:rStyle w:val="a5"/>
          <w:rFonts w:ascii="仿宋" w:eastAsia="仿宋" w:hAnsi="仿宋" w:cs="仿宋_GB2312" w:hint="eastAsia"/>
          <w:b w:val="0"/>
          <w:sz w:val="32"/>
          <w:szCs w:val="32"/>
        </w:rPr>
        <w:t>10、</w:t>
      </w:r>
      <w:r w:rsidRPr="0082195A">
        <w:rPr>
          <w:rFonts w:ascii="仿宋" w:eastAsia="仿宋" w:hAnsi="仿宋" w:cs="仿宋" w:hint="eastAsia"/>
          <w:sz w:val="32"/>
          <w:szCs w:val="32"/>
        </w:rPr>
        <w:t>基本支出：指为保障机构正常运转、完成日常工作任务而发生的人员支出和公用支出。</w:t>
      </w:r>
      <w:bookmarkStart w:id="33" w:name="_GoBack"/>
      <w:bookmarkEnd w:id="33"/>
    </w:p>
    <w:p w:rsidR="00EC0DA8" w:rsidRPr="0082195A" w:rsidRDefault="00541108">
      <w:pPr>
        <w:ind w:firstLineChars="200" w:firstLine="640"/>
        <w:rPr>
          <w:rFonts w:ascii="仿宋" w:eastAsia="仿宋" w:hAnsi="仿宋"/>
          <w:color w:val="000000"/>
          <w:sz w:val="32"/>
          <w:szCs w:val="32"/>
        </w:rPr>
      </w:pPr>
      <w:r w:rsidRPr="0082195A">
        <w:rPr>
          <w:rFonts w:ascii="仿宋" w:eastAsia="仿宋" w:hAnsi="仿宋" w:hint="eastAsia"/>
          <w:color w:val="000000"/>
          <w:sz w:val="32"/>
          <w:szCs w:val="32"/>
        </w:rPr>
        <w:t>11.项目支出：指在基本支出之外为完成特定行政任务和事</w:t>
      </w:r>
      <w:r w:rsidRPr="0082195A">
        <w:rPr>
          <w:rFonts w:ascii="仿宋" w:eastAsia="仿宋" w:hAnsi="仿宋" w:hint="eastAsia"/>
          <w:color w:val="000000"/>
          <w:sz w:val="32"/>
          <w:szCs w:val="32"/>
        </w:rPr>
        <w:lastRenderedPageBreak/>
        <w:t xml:space="preserve">业发展目标所发生的支出。 </w:t>
      </w:r>
    </w:p>
    <w:p w:rsidR="00EC0DA8" w:rsidRPr="0082195A" w:rsidRDefault="00541108">
      <w:pPr>
        <w:pStyle w:val="Default"/>
        <w:spacing w:line="560" w:lineRule="exact"/>
        <w:ind w:firstLineChars="200" w:firstLine="640"/>
        <w:rPr>
          <w:rFonts w:hAnsi="仿宋"/>
          <w:sz w:val="32"/>
          <w:szCs w:val="32"/>
        </w:rPr>
      </w:pPr>
      <w:r w:rsidRPr="0082195A">
        <w:rPr>
          <w:rFonts w:hAnsi="仿宋" w:hint="eastAsia"/>
          <w:sz w:val="32"/>
          <w:szCs w:val="32"/>
        </w:rPr>
        <w:t>12.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AE13FE" w:rsidRDefault="00AE13FE" w:rsidP="00AE13FE">
      <w:pPr>
        <w:spacing w:line="600" w:lineRule="exact"/>
        <w:ind w:firstLineChars="200" w:firstLine="880"/>
        <w:outlineLvl w:val="0"/>
        <w:rPr>
          <w:rFonts w:ascii="方正小标宋简体" w:eastAsia="方正小标宋简体"/>
          <w:sz w:val="44"/>
          <w:szCs w:val="44"/>
        </w:rPr>
      </w:pPr>
      <w:bookmarkStart w:id="34" w:name="_Toc104823804"/>
      <w:bookmarkStart w:id="35" w:name="_Toc104824558"/>
    </w:p>
    <w:p w:rsidR="00AE13FE" w:rsidRDefault="00AE13FE" w:rsidP="00AE13FE">
      <w:pPr>
        <w:spacing w:line="600" w:lineRule="exact"/>
        <w:ind w:firstLineChars="200" w:firstLine="880"/>
        <w:outlineLvl w:val="0"/>
        <w:rPr>
          <w:rFonts w:ascii="方正小标宋简体" w:eastAsia="方正小标宋简体"/>
          <w:sz w:val="44"/>
          <w:szCs w:val="44"/>
        </w:rPr>
      </w:pPr>
      <w:bookmarkStart w:id="36" w:name="_Toc104881619"/>
      <w:r w:rsidRPr="00031FBE">
        <w:rPr>
          <w:rFonts w:ascii="方正小标宋简体" w:eastAsia="方正小标宋简体" w:hint="eastAsia"/>
          <w:sz w:val="44"/>
          <w:szCs w:val="44"/>
        </w:rPr>
        <w:t xml:space="preserve">第二部分 </w:t>
      </w:r>
      <w:bookmarkStart w:id="37" w:name="_Toc104823805"/>
      <w:bookmarkStart w:id="38" w:name="_Toc104824559"/>
      <w:bookmarkEnd w:id="34"/>
      <w:bookmarkEnd w:id="35"/>
      <w:r w:rsidRPr="00CE2154">
        <w:rPr>
          <w:rFonts w:ascii="方正小标宋简体" w:eastAsia="方正小标宋简体" w:hint="eastAsia"/>
          <w:sz w:val="44"/>
          <w:szCs w:val="44"/>
        </w:rPr>
        <w:t>峨眉山市</w:t>
      </w:r>
      <w:r>
        <w:rPr>
          <w:rFonts w:ascii="方正小标宋简体" w:eastAsia="方正小标宋简体" w:hint="eastAsia"/>
          <w:sz w:val="44"/>
          <w:szCs w:val="44"/>
        </w:rPr>
        <w:t>龙池</w:t>
      </w:r>
      <w:r w:rsidR="00387826">
        <w:rPr>
          <w:rFonts w:ascii="方正小标宋简体" w:eastAsia="方正小标宋简体" w:hint="eastAsia"/>
          <w:sz w:val="44"/>
          <w:szCs w:val="44"/>
        </w:rPr>
        <w:t>镇</w:t>
      </w:r>
      <w:r>
        <w:rPr>
          <w:rFonts w:ascii="方正小标宋简体" w:eastAsia="方正小标宋简体" w:hint="eastAsia"/>
          <w:sz w:val="44"/>
          <w:szCs w:val="44"/>
        </w:rPr>
        <w:t>中心</w:t>
      </w:r>
      <w:r w:rsidRPr="00CE2154">
        <w:rPr>
          <w:rFonts w:ascii="方正小标宋简体" w:eastAsia="方正小标宋简体" w:hint="eastAsia"/>
          <w:sz w:val="44"/>
          <w:szCs w:val="44"/>
        </w:rPr>
        <w:t>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2年预算编制的说明</w:t>
      </w:r>
      <w:bookmarkEnd w:id="36"/>
      <w:r w:rsidR="000D0EE0">
        <w:rPr>
          <w:rFonts w:ascii="方正小标宋简体" w:eastAsia="方正小标宋简体" w:hint="eastAsia"/>
          <w:sz w:val="44"/>
          <w:szCs w:val="44"/>
        </w:rPr>
        <w:t>附表</w:t>
      </w:r>
    </w:p>
    <w:p w:rsidR="00AE13FE" w:rsidRPr="00031FBE" w:rsidRDefault="00AE13FE" w:rsidP="00AE13FE">
      <w:pPr>
        <w:spacing w:line="600" w:lineRule="exact"/>
        <w:ind w:firstLineChars="200" w:firstLine="640"/>
        <w:outlineLvl w:val="0"/>
        <w:rPr>
          <w:rFonts w:ascii="黑体" w:eastAsia="黑体"/>
          <w:sz w:val="32"/>
          <w:szCs w:val="32"/>
        </w:rPr>
      </w:pPr>
      <w:bookmarkStart w:id="39" w:name="_Toc104881620"/>
      <w:r w:rsidRPr="00031FBE">
        <w:rPr>
          <w:rFonts w:ascii="黑体" w:eastAsia="黑体" w:hint="eastAsia"/>
          <w:sz w:val="32"/>
          <w:szCs w:val="32"/>
        </w:rPr>
        <w:t>一、收支预算总表</w:t>
      </w:r>
      <w:bookmarkEnd w:id="37"/>
      <w:bookmarkEnd w:id="38"/>
      <w:bookmarkEnd w:id="39"/>
      <w:r w:rsidRPr="00031FBE">
        <w:rPr>
          <w:rFonts w:ascii="黑体" w:eastAsia="黑体" w:hint="eastAsia"/>
          <w:sz w:val="32"/>
          <w:szCs w:val="32"/>
        </w:rPr>
        <w:t xml:space="preserve"> </w:t>
      </w:r>
    </w:p>
    <w:p w:rsidR="00AE13FE" w:rsidRPr="00031FBE" w:rsidRDefault="00AE13FE" w:rsidP="00AE13FE">
      <w:pPr>
        <w:spacing w:line="600" w:lineRule="exact"/>
        <w:ind w:firstLineChars="200" w:firstLine="640"/>
        <w:outlineLvl w:val="1"/>
        <w:rPr>
          <w:rFonts w:ascii="黑体" w:eastAsia="黑体"/>
          <w:sz w:val="32"/>
          <w:szCs w:val="32"/>
        </w:rPr>
      </w:pPr>
      <w:bookmarkStart w:id="40" w:name="_Toc104823806"/>
      <w:bookmarkStart w:id="41" w:name="_Toc104824560"/>
      <w:bookmarkStart w:id="42" w:name="_Toc104881621"/>
      <w:r w:rsidRPr="00031FBE">
        <w:rPr>
          <w:rFonts w:ascii="黑体" w:eastAsia="黑体" w:hint="eastAsia"/>
          <w:sz w:val="32"/>
          <w:szCs w:val="32"/>
        </w:rPr>
        <w:t>二、收入预算总表</w:t>
      </w:r>
      <w:bookmarkEnd w:id="40"/>
      <w:bookmarkEnd w:id="41"/>
      <w:bookmarkEnd w:id="42"/>
    </w:p>
    <w:p w:rsidR="00AE13FE" w:rsidRPr="00031FBE" w:rsidRDefault="00AE13FE" w:rsidP="00AE13FE">
      <w:pPr>
        <w:spacing w:line="600" w:lineRule="exact"/>
        <w:ind w:firstLineChars="200" w:firstLine="640"/>
        <w:outlineLvl w:val="1"/>
        <w:rPr>
          <w:rFonts w:ascii="黑体" w:eastAsia="黑体"/>
          <w:sz w:val="32"/>
          <w:szCs w:val="32"/>
        </w:rPr>
      </w:pPr>
      <w:bookmarkStart w:id="43" w:name="_Toc104823807"/>
      <w:bookmarkStart w:id="44" w:name="_Toc104824561"/>
      <w:bookmarkStart w:id="45" w:name="_Toc104881622"/>
      <w:r w:rsidRPr="00031FBE">
        <w:rPr>
          <w:rFonts w:ascii="黑体" w:eastAsia="黑体" w:hint="eastAsia"/>
          <w:sz w:val="32"/>
          <w:szCs w:val="32"/>
        </w:rPr>
        <w:t>三、支出预算总表</w:t>
      </w:r>
      <w:bookmarkEnd w:id="43"/>
      <w:bookmarkEnd w:id="44"/>
      <w:bookmarkEnd w:id="45"/>
      <w:r w:rsidRPr="00031FBE">
        <w:rPr>
          <w:rFonts w:ascii="黑体" w:eastAsia="黑体" w:hint="eastAsia"/>
          <w:sz w:val="32"/>
          <w:szCs w:val="32"/>
        </w:rPr>
        <w:t xml:space="preserve"> </w:t>
      </w:r>
    </w:p>
    <w:p w:rsidR="00AE13FE" w:rsidRPr="00031FBE" w:rsidRDefault="00AE13FE" w:rsidP="00AE13FE">
      <w:pPr>
        <w:spacing w:line="600" w:lineRule="exact"/>
        <w:ind w:firstLineChars="200" w:firstLine="640"/>
        <w:outlineLvl w:val="1"/>
        <w:rPr>
          <w:rFonts w:ascii="黑体" w:eastAsia="黑体"/>
          <w:sz w:val="32"/>
          <w:szCs w:val="32"/>
        </w:rPr>
      </w:pPr>
      <w:bookmarkStart w:id="46" w:name="_Toc104823808"/>
      <w:bookmarkStart w:id="47" w:name="_Toc104824562"/>
      <w:bookmarkStart w:id="48" w:name="_Toc104881623"/>
      <w:r w:rsidRPr="00031FBE">
        <w:rPr>
          <w:rFonts w:ascii="黑体" w:eastAsia="黑体" w:hint="eastAsia"/>
          <w:sz w:val="32"/>
          <w:szCs w:val="32"/>
        </w:rPr>
        <w:t>四、财政拨款预算总表</w:t>
      </w:r>
      <w:bookmarkEnd w:id="46"/>
      <w:bookmarkEnd w:id="47"/>
      <w:bookmarkEnd w:id="48"/>
      <w:r w:rsidRPr="00031FBE">
        <w:rPr>
          <w:rFonts w:ascii="黑体" w:eastAsia="黑体" w:hint="eastAsia"/>
          <w:sz w:val="32"/>
          <w:szCs w:val="32"/>
        </w:rPr>
        <w:t xml:space="preserve"> </w:t>
      </w:r>
    </w:p>
    <w:p w:rsidR="00AE13FE" w:rsidRPr="00031FBE" w:rsidRDefault="00AE13FE" w:rsidP="00AE13FE">
      <w:pPr>
        <w:spacing w:line="600" w:lineRule="exact"/>
        <w:ind w:firstLineChars="200" w:firstLine="640"/>
        <w:outlineLvl w:val="1"/>
        <w:rPr>
          <w:rFonts w:ascii="黑体" w:eastAsia="黑体"/>
          <w:sz w:val="32"/>
          <w:szCs w:val="32"/>
        </w:rPr>
      </w:pPr>
      <w:bookmarkStart w:id="49" w:name="_Toc104823809"/>
      <w:bookmarkStart w:id="50" w:name="_Toc104824563"/>
      <w:bookmarkStart w:id="51" w:name="_Toc104881624"/>
      <w:r w:rsidRPr="00031FBE">
        <w:rPr>
          <w:rFonts w:ascii="黑体" w:eastAsia="黑体" w:hint="eastAsia"/>
          <w:sz w:val="32"/>
          <w:szCs w:val="32"/>
        </w:rPr>
        <w:t>五、一般公共预算支出表</w:t>
      </w:r>
      <w:bookmarkEnd w:id="49"/>
      <w:bookmarkEnd w:id="50"/>
      <w:bookmarkEnd w:id="51"/>
      <w:r w:rsidRPr="00031FBE">
        <w:rPr>
          <w:rFonts w:ascii="黑体" w:eastAsia="黑体" w:hint="eastAsia"/>
          <w:sz w:val="32"/>
          <w:szCs w:val="32"/>
        </w:rPr>
        <w:t xml:space="preserve"> </w:t>
      </w:r>
    </w:p>
    <w:p w:rsidR="00AE13FE" w:rsidRPr="00031FBE" w:rsidRDefault="00AE13FE" w:rsidP="00AE13FE">
      <w:pPr>
        <w:spacing w:line="600" w:lineRule="exact"/>
        <w:ind w:firstLineChars="200" w:firstLine="640"/>
        <w:outlineLvl w:val="1"/>
        <w:rPr>
          <w:rFonts w:ascii="黑体" w:eastAsia="黑体"/>
          <w:sz w:val="32"/>
          <w:szCs w:val="32"/>
        </w:rPr>
      </w:pPr>
      <w:bookmarkStart w:id="52" w:name="_Toc104823810"/>
      <w:bookmarkStart w:id="53" w:name="_Toc104824564"/>
      <w:bookmarkStart w:id="54" w:name="_Toc104881625"/>
      <w:r w:rsidRPr="00031FBE">
        <w:rPr>
          <w:rFonts w:ascii="黑体" w:eastAsia="黑体" w:hint="eastAsia"/>
          <w:sz w:val="32"/>
          <w:szCs w:val="32"/>
        </w:rPr>
        <w:t>六、一般公共预算基本支出表</w:t>
      </w:r>
      <w:bookmarkEnd w:id="52"/>
      <w:bookmarkEnd w:id="53"/>
      <w:bookmarkEnd w:id="54"/>
      <w:r w:rsidRPr="00031FBE">
        <w:rPr>
          <w:rFonts w:ascii="黑体" w:eastAsia="黑体" w:hint="eastAsia"/>
          <w:sz w:val="32"/>
          <w:szCs w:val="32"/>
        </w:rPr>
        <w:t xml:space="preserve"> </w:t>
      </w:r>
    </w:p>
    <w:p w:rsidR="00AE13FE" w:rsidRPr="00031FBE" w:rsidRDefault="00AE13FE" w:rsidP="00AE13FE">
      <w:pPr>
        <w:spacing w:line="600" w:lineRule="exact"/>
        <w:ind w:firstLineChars="200" w:firstLine="640"/>
        <w:outlineLvl w:val="1"/>
        <w:rPr>
          <w:rFonts w:ascii="黑体" w:eastAsia="黑体"/>
          <w:sz w:val="32"/>
          <w:szCs w:val="32"/>
        </w:rPr>
      </w:pPr>
      <w:bookmarkStart w:id="55" w:name="_Toc104823811"/>
      <w:bookmarkStart w:id="56" w:name="_Toc104824565"/>
      <w:bookmarkStart w:id="57" w:name="_Toc104881626"/>
      <w:r w:rsidRPr="00031FBE">
        <w:rPr>
          <w:rFonts w:ascii="黑体" w:eastAsia="黑体" w:hint="eastAsia"/>
          <w:sz w:val="32"/>
          <w:szCs w:val="32"/>
        </w:rPr>
        <w:t>七、一般公共预算“三公”经费支出预算表</w:t>
      </w:r>
      <w:bookmarkEnd w:id="55"/>
      <w:bookmarkEnd w:id="56"/>
      <w:bookmarkEnd w:id="57"/>
      <w:r w:rsidRPr="00031FBE">
        <w:rPr>
          <w:rFonts w:ascii="黑体" w:eastAsia="黑体" w:hint="eastAsia"/>
          <w:sz w:val="32"/>
          <w:szCs w:val="32"/>
        </w:rPr>
        <w:t xml:space="preserve"> </w:t>
      </w:r>
    </w:p>
    <w:p w:rsidR="00AE13FE" w:rsidRPr="00031FBE" w:rsidRDefault="00AE13FE" w:rsidP="00AE13FE">
      <w:pPr>
        <w:spacing w:line="600" w:lineRule="exact"/>
        <w:ind w:firstLineChars="200" w:firstLine="640"/>
        <w:outlineLvl w:val="1"/>
        <w:rPr>
          <w:rFonts w:ascii="黑体" w:eastAsia="黑体"/>
          <w:sz w:val="32"/>
          <w:szCs w:val="32"/>
        </w:rPr>
      </w:pPr>
      <w:bookmarkStart w:id="58" w:name="_Toc104823812"/>
      <w:bookmarkStart w:id="59" w:name="_Toc104824566"/>
      <w:bookmarkStart w:id="60" w:name="_Toc104881627"/>
      <w:r w:rsidRPr="00031FBE">
        <w:rPr>
          <w:rFonts w:ascii="黑体" w:eastAsia="黑体" w:hint="eastAsia"/>
          <w:sz w:val="32"/>
          <w:szCs w:val="32"/>
        </w:rPr>
        <w:t>八、政府性基金预算支出表</w:t>
      </w:r>
      <w:bookmarkEnd w:id="58"/>
      <w:bookmarkEnd w:id="59"/>
      <w:bookmarkEnd w:id="60"/>
      <w:r w:rsidRPr="00031FBE">
        <w:rPr>
          <w:rFonts w:ascii="黑体" w:eastAsia="黑体" w:hint="eastAsia"/>
          <w:sz w:val="32"/>
          <w:szCs w:val="32"/>
        </w:rPr>
        <w:t xml:space="preserve"> </w:t>
      </w:r>
    </w:p>
    <w:p w:rsidR="00AE13FE" w:rsidRPr="00031FBE" w:rsidRDefault="00AE13FE" w:rsidP="00AE13FE">
      <w:pPr>
        <w:spacing w:line="600" w:lineRule="exact"/>
        <w:ind w:firstLineChars="200" w:firstLine="640"/>
        <w:outlineLvl w:val="1"/>
        <w:rPr>
          <w:rFonts w:ascii="黑体" w:eastAsia="黑体"/>
          <w:sz w:val="32"/>
          <w:szCs w:val="32"/>
        </w:rPr>
      </w:pPr>
      <w:bookmarkStart w:id="61" w:name="_Toc104823813"/>
      <w:bookmarkStart w:id="62" w:name="_Toc104824567"/>
      <w:bookmarkStart w:id="63" w:name="_Toc104881628"/>
      <w:r w:rsidRPr="00031FBE">
        <w:rPr>
          <w:rFonts w:ascii="黑体" w:eastAsia="黑体" w:hint="eastAsia"/>
          <w:sz w:val="32"/>
          <w:szCs w:val="32"/>
        </w:rPr>
        <w:t>九、国有资本经营预算支出表</w:t>
      </w:r>
      <w:bookmarkEnd w:id="61"/>
      <w:bookmarkEnd w:id="62"/>
      <w:bookmarkEnd w:id="63"/>
      <w:r w:rsidRPr="00031FBE">
        <w:rPr>
          <w:rFonts w:ascii="黑体" w:eastAsia="黑体" w:hint="eastAsia"/>
          <w:sz w:val="32"/>
          <w:szCs w:val="32"/>
        </w:rPr>
        <w:t xml:space="preserve"> </w:t>
      </w:r>
    </w:p>
    <w:p w:rsidR="00AE13FE" w:rsidRPr="00031FBE" w:rsidRDefault="00AE13FE" w:rsidP="00AE13FE">
      <w:pPr>
        <w:spacing w:line="600" w:lineRule="exact"/>
        <w:ind w:firstLineChars="200" w:firstLine="640"/>
        <w:outlineLvl w:val="1"/>
        <w:rPr>
          <w:rFonts w:ascii="黑体" w:eastAsia="黑体"/>
          <w:sz w:val="32"/>
          <w:szCs w:val="32"/>
        </w:rPr>
      </w:pPr>
      <w:bookmarkStart w:id="64" w:name="_Toc104823814"/>
      <w:bookmarkStart w:id="65" w:name="_Toc104824568"/>
      <w:bookmarkStart w:id="66" w:name="_Toc104881629"/>
      <w:r w:rsidRPr="00031FBE">
        <w:rPr>
          <w:rFonts w:ascii="黑体" w:eastAsia="黑体" w:hint="eastAsia"/>
          <w:sz w:val="32"/>
          <w:szCs w:val="32"/>
        </w:rPr>
        <w:lastRenderedPageBreak/>
        <w:t>十、 支出功能分类预算表</w:t>
      </w:r>
      <w:bookmarkEnd w:id="64"/>
      <w:bookmarkEnd w:id="65"/>
      <w:bookmarkEnd w:id="66"/>
    </w:p>
    <w:p w:rsidR="00AE13FE" w:rsidRPr="00031FBE" w:rsidRDefault="00AE13FE" w:rsidP="00AE13FE">
      <w:pPr>
        <w:spacing w:line="600" w:lineRule="exact"/>
        <w:ind w:firstLineChars="200" w:firstLine="640"/>
        <w:outlineLvl w:val="1"/>
        <w:rPr>
          <w:rFonts w:ascii="黑体" w:eastAsia="黑体"/>
          <w:sz w:val="32"/>
          <w:szCs w:val="32"/>
        </w:rPr>
      </w:pPr>
      <w:bookmarkStart w:id="67" w:name="_Toc104823815"/>
      <w:bookmarkStart w:id="68" w:name="_Toc104824569"/>
      <w:bookmarkStart w:id="69" w:name="_Toc104881630"/>
      <w:r w:rsidRPr="00031FBE">
        <w:rPr>
          <w:rFonts w:ascii="黑体" w:eastAsia="黑体" w:hint="eastAsia"/>
          <w:sz w:val="32"/>
          <w:szCs w:val="32"/>
        </w:rPr>
        <w:t>十一、 支出经济分类预算表</w:t>
      </w:r>
      <w:bookmarkEnd w:id="67"/>
      <w:bookmarkEnd w:id="68"/>
      <w:bookmarkEnd w:id="69"/>
    </w:p>
    <w:p w:rsidR="00AE13FE" w:rsidRPr="00031FBE" w:rsidRDefault="00AE13FE" w:rsidP="00AE13FE">
      <w:pPr>
        <w:spacing w:line="600" w:lineRule="exact"/>
        <w:ind w:firstLineChars="200" w:firstLine="640"/>
        <w:outlineLvl w:val="1"/>
        <w:rPr>
          <w:rFonts w:ascii="黑体" w:eastAsia="黑体"/>
          <w:sz w:val="32"/>
          <w:szCs w:val="32"/>
        </w:rPr>
      </w:pPr>
      <w:bookmarkStart w:id="70" w:name="_Toc104823816"/>
      <w:bookmarkStart w:id="71" w:name="_Toc104824570"/>
      <w:bookmarkStart w:id="72" w:name="_Toc104881631"/>
      <w:r w:rsidRPr="00031FBE">
        <w:rPr>
          <w:rFonts w:ascii="黑体" w:eastAsia="黑体" w:hint="eastAsia"/>
          <w:sz w:val="32"/>
          <w:szCs w:val="32"/>
        </w:rPr>
        <w:t>十二、 项目支出表</w:t>
      </w:r>
      <w:bookmarkEnd w:id="70"/>
      <w:bookmarkEnd w:id="71"/>
      <w:bookmarkEnd w:id="72"/>
    </w:p>
    <w:p w:rsidR="00AE13FE" w:rsidRPr="00031FBE" w:rsidRDefault="00AE13FE" w:rsidP="00AE13FE">
      <w:pPr>
        <w:spacing w:line="600" w:lineRule="exact"/>
        <w:ind w:firstLineChars="200" w:firstLine="640"/>
        <w:outlineLvl w:val="1"/>
        <w:rPr>
          <w:rFonts w:ascii="黑体" w:eastAsia="黑体"/>
          <w:sz w:val="32"/>
          <w:szCs w:val="32"/>
        </w:rPr>
      </w:pPr>
      <w:bookmarkStart w:id="73" w:name="_Toc104823817"/>
      <w:bookmarkStart w:id="74" w:name="_Toc104824571"/>
      <w:bookmarkStart w:id="75" w:name="_Toc104881632"/>
      <w:r w:rsidRPr="00031FBE">
        <w:rPr>
          <w:rFonts w:ascii="黑体" w:eastAsia="黑体" w:hint="eastAsia"/>
          <w:sz w:val="32"/>
          <w:szCs w:val="32"/>
        </w:rPr>
        <w:t>十三、 项目支出预算明细表</w:t>
      </w:r>
      <w:bookmarkEnd w:id="73"/>
      <w:bookmarkEnd w:id="74"/>
      <w:bookmarkEnd w:id="75"/>
    </w:p>
    <w:p w:rsidR="00AE13FE" w:rsidRPr="00031FBE" w:rsidRDefault="00AE13FE" w:rsidP="00AE13FE">
      <w:pPr>
        <w:spacing w:line="600" w:lineRule="exact"/>
        <w:ind w:firstLineChars="200" w:firstLine="640"/>
        <w:outlineLvl w:val="1"/>
        <w:rPr>
          <w:rFonts w:ascii="黑体" w:eastAsia="黑体"/>
          <w:sz w:val="32"/>
          <w:szCs w:val="32"/>
        </w:rPr>
      </w:pPr>
      <w:bookmarkStart w:id="76" w:name="_Toc104823818"/>
      <w:bookmarkStart w:id="77" w:name="_Toc104824572"/>
      <w:bookmarkStart w:id="78" w:name="_Toc104881633"/>
      <w:r w:rsidRPr="00031FBE">
        <w:rPr>
          <w:rFonts w:ascii="黑体" w:eastAsia="黑体" w:hint="eastAsia"/>
          <w:sz w:val="32"/>
          <w:szCs w:val="32"/>
        </w:rPr>
        <w:t>十四、 项目支出绩效表</w:t>
      </w:r>
      <w:bookmarkEnd w:id="76"/>
      <w:bookmarkEnd w:id="77"/>
      <w:bookmarkEnd w:id="78"/>
    </w:p>
    <w:p w:rsidR="00AE13FE" w:rsidRPr="00031FBE" w:rsidRDefault="00AE13FE" w:rsidP="00AE13FE">
      <w:pPr>
        <w:spacing w:line="600" w:lineRule="exact"/>
        <w:ind w:firstLineChars="200" w:firstLine="640"/>
        <w:outlineLvl w:val="1"/>
        <w:rPr>
          <w:rFonts w:ascii="黑体" w:eastAsia="黑体"/>
          <w:sz w:val="32"/>
          <w:szCs w:val="32"/>
        </w:rPr>
      </w:pPr>
      <w:bookmarkStart w:id="79" w:name="_Toc104823819"/>
      <w:bookmarkStart w:id="80" w:name="_Toc104824573"/>
      <w:bookmarkStart w:id="81" w:name="_Toc104881634"/>
      <w:r w:rsidRPr="00031FBE">
        <w:rPr>
          <w:rFonts w:ascii="黑体" w:eastAsia="黑体" w:hint="eastAsia"/>
          <w:sz w:val="32"/>
          <w:szCs w:val="32"/>
        </w:rPr>
        <w:t>十五、政府购买服务预算表</w:t>
      </w:r>
      <w:bookmarkEnd w:id="79"/>
      <w:bookmarkEnd w:id="80"/>
      <w:bookmarkEnd w:id="81"/>
      <w:r w:rsidRPr="00031FBE">
        <w:rPr>
          <w:rFonts w:ascii="黑体" w:eastAsia="黑体" w:hint="eastAsia"/>
          <w:sz w:val="32"/>
          <w:szCs w:val="32"/>
        </w:rPr>
        <w:t xml:space="preserve"> </w:t>
      </w:r>
    </w:p>
    <w:p w:rsidR="00AE13FE" w:rsidRPr="00031FBE" w:rsidRDefault="00AE13FE" w:rsidP="00AE13FE">
      <w:pPr>
        <w:spacing w:line="600" w:lineRule="exact"/>
        <w:ind w:firstLineChars="200" w:firstLine="640"/>
        <w:outlineLvl w:val="1"/>
        <w:rPr>
          <w:rFonts w:ascii="黑体" w:eastAsia="黑体"/>
          <w:sz w:val="32"/>
          <w:szCs w:val="32"/>
        </w:rPr>
      </w:pPr>
      <w:bookmarkStart w:id="82" w:name="_Toc104823820"/>
      <w:bookmarkStart w:id="83" w:name="_Toc104824574"/>
      <w:bookmarkStart w:id="84" w:name="_Toc104881635"/>
      <w:r w:rsidRPr="00031FBE">
        <w:rPr>
          <w:rFonts w:ascii="黑体" w:eastAsia="黑体" w:hint="eastAsia"/>
          <w:sz w:val="32"/>
          <w:szCs w:val="32"/>
        </w:rPr>
        <w:t>十六、</w:t>
      </w:r>
      <w:r>
        <w:rPr>
          <w:rFonts w:ascii="黑体" w:eastAsia="黑体"/>
          <w:sz w:val="32"/>
          <w:szCs w:val="32"/>
        </w:rPr>
        <w:t>政府</w:t>
      </w:r>
      <w:r w:rsidRPr="00031FBE">
        <w:rPr>
          <w:rFonts w:ascii="黑体" w:eastAsia="黑体"/>
          <w:sz w:val="32"/>
          <w:szCs w:val="32"/>
        </w:rPr>
        <w:t>购预算表</w:t>
      </w:r>
      <w:bookmarkEnd w:id="82"/>
      <w:bookmarkEnd w:id="83"/>
      <w:bookmarkEnd w:id="84"/>
    </w:p>
    <w:p w:rsidR="00AE13FE" w:rsidRPr="00031FBE" w:rsidRDefault="00AE13FE" w:rsidP="00AE13FE">
      <w:pPr>
        <w:spacing w:line="600" w:lineRule="exact"/>
        <w:ind w:firstLineChars="200" w:firstLine="640"/>
        <w:outlineLvl w:val="1"/>
        <w:rPr>
          <w:rFonts w:ascii="黑体" w:eastAsia="黑体"/>
          <w:sz w:val="32"/>
          <w:szCs w:val="32"/>
        </w:rPr>
      </w:pPr>
      <w:bookmarkStart w:id="85" w:name="_Toc104823821"/>
      <w:bookmarkStart w:id="86" w:name="_Toc104824575"/>
      <w:bookmarkStart w:id="87" w:name="_Toc104881636"/>
      <w:r w:rsidRPr="00031FBE">
        <w:rPr>
          <w:rFonts w:ascii="黑体" w:eastAsia="黑体" w:hint="eastAsia"/>
          <w:sz w:val="32"/>
          <w:szCs w:val="32"/>
        </w:rPr>
        <w:t>十七、</w:t>
      </w:r>
      <w:r w:rsidRPr="00031FBE">
        <w:rPr>
          <w:rFonts w:ascii="黑体" w:eastAsia="黑体"/>
          <w:sz w:val="32"/>
          <w:szCs w:val="32"/>
        </w:rPr>
        <w:t>国有资产配置预算表</w:t>
      </w:r>
      <w:bookmarkEnd w:id="85"/>
      <w:bookmarkEnd w:id="86"/>
      <w:bookmarkEnd w:id="87"/>
    </w:p>
    <w:p w:rsidR="00AE13FE" w:rsidRPr="00031FBE" w:rsidRDefault="00AE13FE" w:rsidP="00AE13FE">
      <w:pPr>
        <w:spacing w:line="600" w:lineRule="exact"/>
        <w:ind w:firstLineChars="200" w:firstLine="640"/>
        <w:outlineLvl w:val="1"/>
        <w:rPr>
          <w:rFonts w:ascii="黑体" w:eastAsia="黑体"/>
          <w:sz w:val="32"/>
          <w:szCs w:val="32"/>
        </w:rPr>
      </w:pPr>
      <w:bookmarkStart w:id="88" w:name="_Toc104823822"/>
      <w:bookmarkStart w:id="89" w:name="_Toc104824576"/>
      <w:bookmarkStart w:id="90" w:name="_Toc104881637"/>
      <w:r w:rsidRPr="00031FBE">
        <w:rPr>
          <w:rFonts w:ascii="黑体" w:eastAsia="黑体" w:hint="eastAsia"/>
          <w:sz w:val="32"/>
          <w:szCs w:val="32"/>
        </w:rPr>
        <w:t>十八、</w:t>
      </w:r>
      <w:r w:rsidRPr="00031FBE">
        <w:rPr>
          <w:rFonts w:ascii="黑体" w:eastAsia="黑体"/>
          <w:sz w:val="32"/>
          <w:szCs w:val="32"/>
        </w:rPr>
        <w:t>部门（单位）整体支出绩效目标申报表</w:t>
      </w:r>
      <w:bookmarkEnd w:id="88"/>
      <w:bookmarkEnd w:id="89"/>
      <w:bookmarkEnd w:id="90"/>
    </w:p>
    <w:p w:rsidR="00EC0DA8" w:rsidRPr="00AE13FE" w:rsidRDefault="00EC0DA8">
      <w:pPr>
        <w:spacing w:line="600" w:lineRule="exact"/>
        <w:outlineLvl w:val="1"/>
        <w:rPr>
          <w:rFonts w:ascii="仿宋" w:eastAsia="仿宋" w:hAnsi="仿宋"/>
        </w:rPr>
      </w:pPr>
    </w:p>
    <w:sectPr w:rsidR="00EC0DA8" w:rsidRPr="00AE13FE" w:rsidSect="00EC0DA8">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A8F" w:rsidRDefault="00472A8F" w:rsidP="00EC0DA8">
      <w:r>
        <w:separator/>
      </w:r>
    </w:p>
  </w:endnote>
  <w:endnote w:type="continuationSeparator" w:id="1">
    <w:p w:rsidR="00472A8F" w:rsidRDefault="00472A8F" w:rsidP="00EC0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ind w:firstLineChars="100" w:firstLine="280"/>
      <w:rPr>
        <w:rFonts w:ascii="宋体" w:hAnsi="宋体"/>
        <w:sz w:val="28"/>
        <w:szCs w:val="28"/>
      </w:rPr>
    </w:pPr>
    <w:r>
      <w:rPr>
        <w:rFonts w:ascii="宋体" w:hAnsi="宋体" w:hint="eastAsia"/>
        <w:kern w:val="0"/>
        <w:sz w:val="28"/>
        <w:szCs w:val="28"/>
      </w:rPr>
      <w:t>—</w:t>
    </w:r>
    <w:r w:rsidR="006955FB">
      <w:rPr>
        <w:rFonts w:ascii="宋体" w:hAnsi="宋体"/>
        <w:kern w:val="0"/>
        <w:sz w:val="28"/>
        <w:szCs w:val="28"/>
      </w:rPr>
      <w:fldChar w:fldCharType="begin"/>
    </w:r>
    <w:r>
      <w:rPr>
        <w:rFonts w:ascii="宋体" w:hAnsi="宋体"/>
        <w:kern w:val="0"/>
        <w:sz w:val="28"/>
        <w:szCs w:val="28"/>
      </w:rPr>
      <w:instrText xml:space="preserve"> PAGE </w:instrText>
    </w:r>
    <w:r w:rsidR="006955FB">
      <w:rPr>
        <w:rFonts w:ascii="宋体" w:hAnsi="宋体"/>
        <w:kern w:val="0"/>
        <w:sz w:val="28"/>
        <w:szCs w:val="28"/>
      </w:rPr>
      <w:fldChar w:fldCharType="separate"/>
    </w:r>
    <w:r w:rsidR="000D0EE0">
      <w:rPr>
        <w:rFonts w:ascii="宋体" w:hAnsi="宋体"/>
        <w:noProof/>
        <w:kern w:val="0"/>
        <w:sz w:val="28"/>
        <w:szCs w:val="28"/>
      </w:rPr>
      <w:t>10</w:t>
    </w:r>
    <w:r w:rsidR="006955FB">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wordWrap w:val="0"/>
      <w:jc w:val="right"/>
      <w:rPr>
        <w:rFonts w:ascii="宋体" w:hAnsi="宋体"/>
        <w:sz w:val="28"/>
        <w:szCs w:val="28"/>
      </w:rPr>
    </w:pPr>
    <w:r>
      <w:rPr>
        <w:rFonts w:ascii="宋体" w:hAnsi="宋体" w:hint="eastAsia"/>
        <w:kern w:val="0"/>
        <w:sz w:val="28"/>
        <w:szCs w:val="28"/>
      </w:rPr>
      <w:t>—</w:t>
    </w:r>
    <w:r w:rsidR="006955FB">
      <w:rPr>
        <w:rFonts w:ascii="宋体" w:hAnsi="宋体"/>
        <w:kern w:val="0"/>
        <w:sz w:val="28"/>
        <w:szCs w:val="28"/>
      </w:rPr>
      <w:fldChar w:fldCharType="begin"/>
    </w:r>
    <w:r>
      <w:rPr>
        <w:rFonts w:ascii="宋体" w:hAnsi="宋体"/>
        <w:kern w:val="0"/>
        <w:sz w:val="28"/>
        <w:szCs w:val="28"/>
      </w:rPr>
      <w:instrText xml:space="preserve"> PAGE </w:instrText>
    </w:r>
    <w:r w:rsidR="006955FB">
      <w:rPr>
        <w:rFonts w:ascii="宋体" w:hAnsi="宋体"/>
        <w:kern w:val="0"/>
        <w:sz w:val="28"/>
        <w:szCs w:val="28"/>
      </w:rPr>
      <w:fldChar w:fldCharType="separate"/>
    </w:r>
    <w:r w:rsidR="000D0EE0">
      <w:rPr>
        <w:rFonts w:ascii="宋体" w:hAnsi="宋体"/>
        <w:noProof/>
        <w:kern w:val="0"/>
        <w:sz w:val="28"/>
        <w:szCs w:val="28"/>
      </w:rPr>
      <w:t>11</w:t>
    </w:r>
    <w:r w:rsidR="006955FB">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A8F" w:rsidRDefault="00472A8F" w:rsidP="00EC0DA8">
      <w:r>
        <w:separator/>
      </w:r>
    </w:p>
  </w:footnote>
  <w:footnote w:type="continuationSeparator" w:id="1">
    <w:p w:rsidR="00472A8F" w:rsidRDefault="00472A8F" w:rsidP="00EC0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243BD"/>
    <w:rsid w:val="00042794"/>
    <w:rsid w:val="00050092"/>
    <w:rsid w:val="00091317"/>
    <w:rsid w:val="000C0E5F"/>
    <w:rsid w:val="000D0EE0"/>
    <w:rsid w:val="000F0A83"/>
    <w:rsid w:val="000F755E"/>
    <w:rsid w:val="00122185"/>
    <w:rsid w:val="001A0437"/>
    <w:rsid w:val="001A2108"/>
    <w:rsid w:val="002730CD"/>
    <w:rsid w:val="002C5B43"/>
    <w:rsid w:val="00342240"/>
    <w:rsid w:val="00387826"/>
    <w:rsid w:val="003A561B"/>
    <w:rsid w:val="003A6D63"/>
    <w:rsid w:val="004164C6"/>
    <w:rsid w:val="00425810"/>
    <w:rsid w:val="0043451C"/>
    <w:rsid w:val="00472A8F"/>
    <w:rsid w:val="004A1A00"/>
    <w:rsid w:val="004B2563"/>
    <w:rsid w:val="0053746F"/>
    <w:rsid w:val="00541108"/>
    <w:rsid w:val="00564603"/>
    <w:rsid w:val="005E688F"/>
    <w:rsid w:val="0060476A"/>
    <w:rsid w:val="006955FB"/>
    <w:rsid w:val="00771CE5"/>
    <w:rsid w:val="00777E08"/>
    <w:rsid w:val="007934F3"/>
    <w:rsid w:val="007C1105"/>
    <w:rsid w:val="0082195A"/>
    <w:rsid w:val="00861D72"/>
    <w:rsid w:val="008660F3"/>
    <w:rsid w:val="008C72F8"/>
    <w:rsid w:val="009049DE"/>
    <w:rsid w:val="00932164"/>
    <w:rsid w:val="009340F3"/>
    <w:rsid w:val="009452D4"/>
    <w:rsid w:val="009A3731"/>
    <w:rsid w:val="009A6F82"/>
    <w:rsid w:val="00A0517F"/>
    <w:rsid w:val="00A527E0"/>
    <w:rsid w:val="00AE13FE"/>
    <w:rsid w:val="00AE4401"/>
    <w:rsid w:val="00B25A78"/>
    <w:rsid w:val="00B3548B"/>
    <w:rsid w:val="00BB666B"/>
    <w:rsid w:val="00C044B7"/>
    <w:rsid w:val="00C160E0"/>
    <w:rsid w:val="00C5515C"/>
    <w:rsid w:val="00C8632E"/>
    <w:rsid w:val="00CC5FF3"/>
    <w:rsid w:val="00CD0646"/>
    <w:rsid w:val="00CE20C8"/>
    <w:rsid w:val="00CF3E88"/>
    <w:rsid w:val="00D36FE8"/>
    <w:rsid w:val="00DA0339"/>
    <w:rsid w:val="00DE1A43"/>
    <w:rsid w:val="00DF77CF"/>
    <w:rsid w:val="00E41EF1"/>
    <w:rsid w:val="00E669A8"/>
    <w:rsid w:val="00E77351"/>
    <w:rsid w:val="00EA6295"/>
    <w:rsid w:val="00EB5B28"/>
    <w:rsid w:val="00EC0DA8"/>
    <w:rsid w:val="00F2007B"/>
    <w:rsid w:val="00F429C0"/>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DA8"/>
    <w:pPr>
      <w:widowControl w:val="0"/>
      <w:jc w:val="both"/>
    </w:pPr>
    <w:rPr>
      <w:rFonts w:ascii="Calibri" w:hAnsi="Calibri"/>
      <w:kern w:val="2"/>
      <w:sz w:val="21"/>
      <w:szCs w:val="22"/>
    </w:rPr>
  </w:style>
  <w:style w:type="paragraph" w:styleId="1">
    <w:name w:val="heading 1"/>
    <w:basedOn w:val="a"/>
    <w:next w:val="a"/>
    <w:link w:val="1Char"/>
    <w:qFormat/>
    <w:rsid w:val="00A0517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C0DA8"/>
    <w:pPr>
      <w:tabs>
        <w:tab w:val="center" w:pos="4153"/>
        <w:tab w:val="right" w:pos="8306"/>
      </w:tabs>
      <w:snapToGrid w:val="0"/>
      <w:jc w:val="left"/>
    </w:pPr>
    <w:rPr>
      <w:sz w:val="18"/>
      <w:szCs w:val="18"/>
    </w:rPr>
  </w:style>
  <w:style w:type="paragraph" w:styleId="a4">
    <w:name w:val="header"/>
    <w:basedOn w:val="a"/>
    <w:qFormat/>
    <w:rsid w:val="00EC0DA8"/>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EC0DA8"/>
    <w:rPr>
      <w:b/>
    </w:rPr>
  </w:style>
  <w:style w:type="paragraph" w:customStyle="1" w:styleId="Default">
    <w:name w:val="Default"/>
    <w:qFormat/>
    <w:rsid w:val="00EC0DA8"/>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A0517F"/>
    <w:rPr>
      <w:rFonts w:ascii="Calibri" w:hAnsi="Calibri"/>
      <w:b/>
      <w:bCs/>
      <w:kern w:val="44"/>
      <w:sz w:val="44"/>
      <w:szCs w:val="44"/>
    </w:rPr>
  </w:style>
  <w:style w:type="paragraph" w:styleId="TOC">
    <w:name w:val="TOC Heading"/>
    <w:basedOn w:val="1"/>
    <w:next w:val="a"/>
    <w:uiPriority w:val="39"/>
    <w:semiHidden/>
    <w:unhideWhenUsed/>
    <w:qFormat/>
    <w:rsid w:val="00A0517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A0517F"/>
  </w:style>
  <w:style w:type="paragraph" w:styleId="2">
    <w:name w:val="toc 2"/>
    <w:basedOn w:val="a"/>
    <w:next w:val="a"/>
    <w:autoRedefine/>
    <w:uiPriority w:val="39"/>
    <w:rsid w:val="00A0517F"/>
    <w:pPr>
      <w:ind w:leftChars="200" w:left="420"/>
    </w:pPr>
  </w:style>
  <w:style w:type="character" w:styleId="a6">
    <w:name w:val="Hyperlink"/>
    <w:basedOn w:val="a0"/>
    <w:uiPriority w:val="99"/>
    <w:unhideWhenUsed/>
    <w:rsid w:val="00A0517F"/>
    <w:rPr>
      <w:color w:val="0000FF" w:themeColor="hyperlink"/>
      <w:u w:val="single"/>
    </w:rPr>
  </w:style>
  <w:style w:type="paragraph" w:styleId="a7">
    <w:name w:val="Balloon Text"/>
    <w:basedOn w:val="a"/>
    <w:link w:val="Char"/>
    <w:rsid w:val="00A0517F"/>
    <w:rPr>
      <w:sz w:val="18"/>
      <w:szCs w:val="18"/>
    </w:rPr>
  </w:style>
  <w:style w:type="character" w:customStyle="1" w:styleId="Char">
    <w:name w:val="批注框文本 Char"/>
    <w:basedOn w:val="a0"/>
    <w:link w:val="a7"/>
    <w:rsid w:val="00A0517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61F6430-A44C-498A-8264-68C5039073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11</Pages>
  <Words>859</Words>
  <Characters>4898</Characters>
  <Application>Microsoft Office Word</Application>
  <DocSecurity>0</DocSecurity>
  <Lines>40</Lines>
  <Paragraphs>11</Paragraphs>
  <ScaleCrop>false</ScaleCrop>
  <Company>微软中国</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28</cp:revision>
  <dcterms:created xsi:type="dcterms:W3CDTF">2018-02-05T06:16:00Z</dcterms:created>
  <dcterms:modified xsi:type="dcterms:W3CDTF">2022-05-31T02:02:00Z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