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700" w:rsidRDefault="00C945EC">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sidR="00F55700">
        <w:rPr>
          <w:rFonts w:ascii="方正小标宋简体" w:eastAsia="方正小标宋简体" w:hint="eastAsia"/>
          <w:sz w:val="44"/>
          <w:szCs w:val="44"/>
        </w:rPr>
        <w:t>峨眉山市退役军人事务局</w:t>
      </w:r>
    </w:p>
    <w:p w:rsidR="00055FEF" w:rsidRDefault="00C945EC">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sz w:val="44"/>
          <w:szCs w:val="44"/>
        </w:rPr>
        <w:t>20</w:t>
      </w:r>
      <w:r>
        <w:rPr>
          <w:rFonts w:ascii="方正小标宋简体" w:eastAsia="方正小标宋简体" w:hint="eastAsia"/>
          <w:sz w:val="44"/>
          <w:szCs w:val="44"/>
        </w:rPr>
        <w:t>年部门预算编制的说明</w:t>
      </w:r>
    </w:p>
    <w:p w:rsidR="00055FEF" w:rsidRDefault="00055FEF">
      <w:pPr>
        <w:spacing w:line="600" w:lineRule="exact"/>
        <w:ind w:firstLineChars="200" w:firstLine="640"/>
        <w:rPr>
          <w:rFonts w:ascii="仿宋_GB2312" w:eastAsia="仿宋_GB2312"/>
          <w:sz w:val="32"/>
          <w:szCs w:val="32"/>
        </w:rPr>
      </w:pPr>
    </w:p>
    <w:p w:rsidR="00055FEF" w:rsidRDefault="00C945EC">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按照预算管理有关规定，目前部门预算的编制实行综合预算制度，即全部收入和支出都反映在预算中。</w:t>
      </w:r>
    </w:p>
    <w:p w:rsidR="00055FEF" w:rsidRDefault="00C945EC">
      <w:pPr>
        <w:spacing w:line="600" w:lineRule="exact"/>
        <w:ind w:firstLineChars="200" w:firstLine="640"/>
        <w:outlineLvl w:val="1"/>
        <w:rPr>
          <w:rFonts w:ascii="黑体" w:eastAsia="黑体"/>
          <w:sz w:val="32"/>
          <w:szCs w:val="32"/>
        </w:rPr>
      </w:pPr>
      <w:r>
        <w:rPr>
          <w:rFonts w:ascii="黑体" w:eastAsia="黑体" w:hint="eastAsia"/>
          <w:sz w:val="32"/>
          <w:szCs w:val="32"/>
        </w:rPr>
        <w:t>一、</w:t>
      </w:r>
      <w:r w:rsidR="000A3892" w:rsidRPr="000A3892">
        <w:rPr>
          <w:rFonts w:ascii="黑体" w:eastAsia="黑体" w:hint="eastAsia"/>
          <w:sz w:val="32"/>
          <w:szCs w:val="32"/>
        </w:rPr>
        <w:t>20</w:t>
      </w:r>
      <w:r w:rsidR="000A3892" w:rsidRPr="000A3892">
        <w:rPr>
          <w:rFonts w:ascii="黑体" w:eastAsia="黑体"/>
          <w:sz w:val="32"/>
          <w:szCs w:val="32"/>
        </w:rPr>
        <w:t>20</w:t>
      </w:r>
      <w:r w:rsidR="000A3892" w:rsidRPr="000A3892">
        <w:rPr>
          <w:rFonts w:ascii="黑体" w:eastAsia="黑体" w:hint="eastAsia"/>
          <w:sz w:val="32"/>
          <w:szCs w:val="32"/>
        </w:rPr>
        <w:t>年重点工作任务</w:t>
      </w:r>
    </w:p>
    <w:p w:rsidR="00BE2B47" w:rsidRPr="00BE2B47" w:rsidRDefault="00BE2B47" w:rsidP="00BE2B47">
      <w:pPr>
        <w:spacing w:line="600" w:lineRule="exact"/>
        <w:ind w:firstLineChars="200" w:firstLine="640"/>
        <w:outlineLvl w:val="1"/>
        <w:rPr>
          <w:rFonts w:ascii="仿宋_GB2312" w:eastAsia="仿宋_GB2312"/>
          <w:sz w:val="32"/>
          <w:szCs w:val="32"/>
        </w:rPr>
      </w:pPr>
      <w:r w:rsidRPr="00BE2B47">
        <w:rPr>
          <w:rFonts w:ascii="仿宋_GB2312" w:eastAsia="仿宋_GB2312" w:hint="eastAsia"/>
          <w:sz w:val="32"/>
          <w:szCs w:val="32"/>
        </w:rPr>
        <w:t>按照“一年建机构、二年强基础、三年显成效”的工作目标，鲜明“干在实处、走在前列”的工作取向，以党的政治建设为统领，在2020年建立完善组织管理体系、工作运行体系、政策制度体系，不断改进创新服务管理保障工作，着力提高工作精细化、优质化、高效化水平，服务中心大局、强化担当进取、狠抓工作落实，全心全意服务好退役军人，为打造绿水青山典范城市提供强有力保证。</w:t>
      </w:r>
    </w:p>
    <w:p w:rsidR="00055FEF" w:rsidRDefault="00C945EC" w:rsidP="00BE2B47">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055FEF" w:rsidRDefault="007B60D2">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峨眉山市退役军人事务局</w:t>
      </w:r>
      <w:r w:rsidR="00C945EC">
        <w:rPr>
          <w:rFonts w:ascii="仿宋_GB2312" w:eastAsia="仿宋_GB2312" w:hint="eastAsia"/>
          <w:sz w:val="32"/>
          <w:szCs w:val="32"/>
        </w:rPr>
        <w:t>下属二级预算单位</w:t>
      </w:r>
      <w:r>
        <w:rPr>
          <w:rFonts w:ascii="仿宋_GB2312" w:eastAsia="仿宋_GB2312" w:hint="eastAsia"/>
          <w:sz w:val="32"/>
          <w:szCs w:val="32"/>
        </w:rPr>
        <w:t>2</w:t>
      </w:r>
      <w:r w:rsidR="00C945EC">
        <w:rPr>
          <w:rFonts w:ascii="仿宋_GB2312" w:eastAsia="仿宋_GB2312" w:hint="eastAsia"/>
          <w:sz w:val="32"/>
          <w:szCs w:val="32"/>
        </w:rPr>
        <w:t>个，</w:t>
      </w:r>
      <w:r>
        <w:rPr>
          <w:rFonts w:ascii="仿宋_GB2312" w:eastAsia="仿宋_GB2312" w:hint="eastAsia"/>
          <w:sz w:val="32"/>
          <w:szCs w:val="32"/>
        </w:rPr>
        <w:t>均为</w:t>
      </w:r>
      <w:r w:rsidR="00C945EC">
        <w:rPr>
          <w:rFonts w:ascii="仿宋_GB2312" w:eastAsia="仿宋_GB2312" w:hint="eastAsia"/>
          <w:sz w:val="32"/>
          <w:szCs w:val="32"/>
        </w:rPr>
        <w:t>事业单位</w:t>
      </w:r>
      <w:r>
        <w:rPr>
          <w:rFonts w:ascii="仿宋_GB2312" w:eastAsia="仿宋_GB2312" w:hint="eastAsia"/>
          <w:sz w:val="32"/>
          <w:szCs w:val="32"/>
        </w:rPr>
        <w:t>。</w:t>
      </w:r>
      <w:r w:rsidR="00C945EC">
        <w:rPr>
          <w:rFonts w:ascii="仿宋_GB2312" w:eastAsia="仿宋_GB2312" w:hint="eastAsia"/>
          <w:sz w:val="32"/>
          <w:szCs w:val="32"/>
        </w:rPr>
        <w:t>包括：</w:t>
      </w:r>
      <w:r w:rsidRPr="007B60D2">
        <w:rPr>
          <w:rFonts w:ascii="仿宋_GB2312" w:eastAsia="仿宋_GB2312" w:hint="eastAsia"/>
          <w:sz w:val="32"/>
          <w:szCs w:val="32"/>
        </w:rPr>
        <w:t>峨眉山市军队离退休干部干休所</w:t>
      </w:r>
      <w:r>
        <w:rPr>
          <w:rFonts w:ascii="仿宋_GB2312" w:eastAsia="仿宋_GB2312" w:hint="eastAsia"/>
          <w:sz w:val="32"/>
          <w:szCs w:val="32"/>
        </w:rPr>
        <w:t>和峨眉山军供站</w:t>
      </w:r>
      <w:r w:rsidR="00C945EC">
        <w:rPr>
          <w:rFonts w:ascii="仿宋_GB2312" w:eastAsia="仿宋_GB2312" w:hint="eastAsia"/>
          <w:sz w:val="32"/>
          <w:szCs w:val="32"/>
        </w:rPr>
        <w:t>。</w:t>
      </w:r>
    </w:p>
    <w:p w:rsidR="00055FEF" w:rsidRDefault="00C945EC">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9E4496" w:rsidRDefault="00C945EC">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sidR="007B60D2">
        <w:rPr>
          <w:rFonts w:ascii="仿宋_GB2312" w:eastAsia="仿宋_GB2312" w:hint="eastAsia"/>
          <w:sz w:val="32"/>
          <w:szCs w:val="32"/>
        </w:rPr>
        <w:t>峨眉山市退役军人事务局</w:t>
      </w:r>
      <w:r>
        <w:rPr>
          <w:rFonts w:ascii="仿宋_GB2312" w:eastAsia="仿宋_GB2312" w:hint="eastAsia"/>
          <w:sz w:val="32"/>
          <w:szCs w:val="32"/>
        </w:rPr>
        <w:t>所有收入和支出均纳入部门预算管理。20</w:t>
      </w:r>
      <w:r>
        <w:rPr>
          <w:rFonts w:ascii="仿宋_GB2312" w:eastAsia="仿宋_GB2312"/>
          <w:sz w:val="32"/>
          <w:szCs w:val="32"/>
        </w:rPr>
        <w:t>20</w:t>
      </w:r>
      <w:r>
        <w:rPr>
          <w:rFonts w:ascii="仿宋_GB2312" w:eastAsia="仿宋_GB2312" w:hint="eastAsia"/>
          <w:sz w:val="32"/>
          <w:szCs w:val="32"/>
        </w:rPr>
        <w:t>年</w:t>
      </w:r>
      <w:r w:rsidR="007B60D2">
        <w:rPr>
          <w:rFonts w:ascii="仿宋_GB2312" w:eastAsia="仿宋_GB2312" w:hint="eastAsia"/>
          <w:sz w:val="32"/>
          <w:szCs w:val="32"/>
        </w:rPr>
        <w:t>本</w:t>
      </w:r>
      <w:r>
        <w:rPr>
          <w:rFonts w:ascii="仿宋_GB2312" w:eastAsia="仿宋_GB2312" w:hint="eastAsia"/>
          <w:sz w:val="32"/>
          <w:szCs w:val="32"/>
        </w:rPr>
        <w:t>部门收入预算总额为</w:t>
      </w:r>
      <w:r w:rsidR="007B60D2">
        <w:rPr>
          <w:rFonts w:ascii="仿宋_GB2312" w:eastAsia="仿宋_GB2312" w:hint="eastAsia"/>
          <w:sz w:val="32"/>
          <w:szCs w:val="32"/>
        </w:rPr>
        <w:t>2888.04万元</w:t>
      </w:r>
      <w:r>
        <w:rPr>
          <w:rFonts w:ascii="仿宋_GB2312" w:eastAsia="仿宋_GB2312" w:hint="eastAsia"/>
          <w:sz w:val="32"/>
          <w:szCs w:val="32"/>
        </w:rPr>
        <w:t>。其中：当年财政拨款收入</w:t>
      </w:r>
      <w:r w:rsidR="007B60D2">
        <w:rPr>
          <w:rFonts w:ascii="仿宋_GB2312" w:eastAsia="仿宋_GB2312" w:hint="eastAsia"/>
          <w:sz w:val="32"/>
          <w:szCs w:val="32"/>
        </w:rPr>
        <w:t>2888.04</w:t>
      </w:r>
      <w:r>
        <w:rPr>
          <w:rFonts w:ascii="仿宋_GB2312" w:eastAsia="仿宋_GB2312" w:hint="eastAsia"/>
          <w:sz w:val="32"/>
          <w:szCs w:val="32"/>
        </w:rPr>
        <w:t>万元，事业收入</w:t>
      </w:r>
      <w:r w:rsidR="007B60D2">
        <w:rPr>
          <w:rFonts w:ascii="仿宋_GB2312" w:eastAsia="仿宋_GB2312" w:hint="eastAsia"/>
          <w:sz w:val="32"/>
          <w:szCs w:val="32"/>
        </w:rPr>
        <w:t>无</w:t>
      </w:r>
      <w:r>
        <w:rPr>
          <w:rFonts w:ascii="仿宋_GB2312" w:eastAsia="仿宋_GB2312" w:hint="eastAsia"/>
          <w:sz w:val="32"/>
          <w:szCs w:val="32"/>
        </w:rPr>
        <w:t>，其他收入</w:t>
      </w:r>
      <w:r w:rsidR="007B60D2">
        <w:rPr>
          <w:rFonts w:ascii="仿宋_GB2312" w:eastAsia="仿宋_GB2312" w:hint="eastAsia"/>
          <w:sz w:val="32"/>
          <w:szCs w:val="32"/>
        </w:rPr>
        <w:t>无</w:t>
      </w:r>
      <w:r>
        <w:rPr>
          <w:rFonts w:ascii="仿宋_GB2312" w:eastAsia="仿宋_GB2312" w:hint="eastAsia"/>
          <w:sz w:val="32"/>
          <w:szCs w:val="32"/>
        </w:rPr>
        <w:t>。相应安排支出预算</w:t>
      </w:r>
      <w:r w:rsidR="007B60D2">
        <w:rPr>
          <w:rFonts w:ascii="仿宋_GB2312" w:eastAsia="仿宋_GB2312" w:hint="eastAsia"/>
          <w:sz w:val="32"/>
          <w:szCs w:val="32"/>
        </w:rPr>
        <w:t>2888.04</w:t>
      </w:r>
      <w:r>
        <w:rPr>
          <w:rFonts w:ascii="仿宋_GB2312" w:eastAsia="仿宋_GB2312" w:hint="eastAsia"/>
          <w:sz w:val="32"/>
          <w:szCs w:val="32"/>
        </w:rPr>
        <w:t>万元，其中：人</w:t>
      </w:r>
      <w:r>
        <w:rPr>
          <w:rFonts w:ascii="仿宋_GB2312" w:eastAsia="仿宋_GB2312" w:hint="eastAsia"/>
          <w:sz w:val="32"/>
          <w:szCs w:val="32"/>
        </w:rPr>
        <w:lastRenderedPageBreak/>
        <w:t>员支出</w:t>
      </w:r>
      <w:r w:rsidR="007B60D2">
        <w:rPr>
          <w:rFonts w:ascii="仿宋_GB2312" w:eastAsia="仿宋_GB2312" w:hint="eastAsia"/>
          <w:sz w:val="32"/>
          <w:szCs w:val="32"/>
        </w:rPr>
        <w:t>216.76</w:t>
      </w:r>
      <w:r>
        <w:rPr>
          <w:rFonts w:ascii="仿宋_GB2312" w:eastAsia="仿宋_GB2312" w:hint="eastAsia"/>
          <w:sz w:val="32"/>
          <w:szCs w:val="32"/>
        </w:rPr>
        <w:t>万元，日常公用支出</w:t>
      </w:r>
      <w:r w:rsidR="007B60D2">
        <w:rPr>
          <w:rFonts w:ascii="仿宋_GB2312" w:eastAsia="仿宋_GB2312" w:hint="eastAsia"/>
          <w:sz w:val="32"/>
          <w:szCs w:val="32"/>
        </w:rPr>
        <w:t>292.49</w:t>
      </w:r>
      <w:r>
        <w:rPr>
          <w:rFonts w:ascii="仿宋_GB2312" w:eastAsia="仿宋_GB2312" w:hint="eastAsia"/>
          <w:sz w:val="32"/>
          <w:szCs w:val="32"/>
        </w:rPr>
        <w:t>万元，对个人和家庭的补助支出</w:t>
      </w:r>
      <w:r w:rsidR="007B60D2">
        <w:rPr>
          <w:rFonts w:ascii="仿宋_GB2312" w:eastAsia="仿宋_GB2312" w:hint="eastAsia"/>
          <w:sz w:val="32"/>
          <w:szCs w:val="32"/>
        </w:rPr>
        <w:t>2053.79</w:t>
      </w:r>
      <w:r>
        <w:rPr>
          <w:rFonts w:ascii="仿宋_GB2312" w:eastAsia="仿宋_GB2312" w:hint="eastAsia"/>
          <w:sz w:val="32"/>
          <w:szCs w:val="32"/>
        </w:rPr>
        <w:t>万元，专项支出</w:t>
      </w:r>
      <w:r w:rsidR="007B60D2">
        <w:rPr>
          <w:rFonts w:ascii="仿宋_GB2312" w:eastAsia="仿宋_GB2312" w:hint="eastAsia"/>
          <w:sz w:val="32"/>
          <w:szCs w:val="32"/>
        </w:rPr>
        <w:t>325</w:t>
      </w:r>
      <w:r>
        <w:rPr>
          <w:rFonts w:ascii="仿宋_GB2312" w:eastAsia="仿宋_GB2312" w:hint="eastAsia"/>
          <w:sz w:val="32"/>
          <w:szCs w:val="32"/>
        </w:rPr>
        <w:t>万元。</w:t>
      </w:r>
    </w:p>
    <w:p w:rsidR="00055FEF" w:rsidRDefault="009E4496">
      <w:pPr>
        <w:spacing w:line="600" w:lineRule="exact"/>
        <w:ind w:firstLineChars="200" w:firstLine="640"/>
        <w:rPr>
          <w:rFonts w:ascii="仿宋_GB2312" w:eastAsia="仿宋_GB2312"/>
          <w:sz w:val="32"/>
          <w:szCs w:val="32"/>
        </w:rPr>
      </w:pPr>
      <w:r>
        <w:rPr>
          <w:rFonts w:ascii="仿宋_GB2312" w:eastAsia="仿宋_GB2312" w:hint="eastAsia"/>
          <w:sz w:val="32"/>
          <w:szCs w:val="32"/>
        </w:rPr>
        <w:t>因本部门为2019年机构改革新成立单位，故无法与上年数据进行比较。</w:t>
      </w:r>
    </w:p>
    <w:p w:rsidR="00055FEF" w:rsidRDefault="00C945EC">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055FEF" w:rsidRDefault="00A41F5C">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峨眉山市退役军人事务局</w:t>
      </w:r>
      <w:r w:rsidR="00C945EC">
        <w:rPr>
          <w:rFonts w:ascii="仿宋_GB2312" w:eastAsia="仿宋_GB2312"/>
          <w:sz w:val="32"/>
          <w:szCs w:val="32"/>
        </w:rPr>
        <w:t>2020</w:t>
      </w:r>
      <w:r w:rsidR="00C945EC">
        <w:rPr>
          <w:rFonts w:ascii="仿宋_GB2312" w:eastAsia="仿宋_GB2312" w:hint="eastAsia"/>
          <w:sz w:val="32"/>
          <w:szCs w:val="32"/>
        </w:rPr>
        <w:t>年财政拨款收支总预算</w:t>
      </w:r>
      <w:r>
        <w:rPr>
          <w:rFonts w:ascii="仿宋_GB2312" w:eastAsia="仿宋_GB2312" w:hint="eastAsia"/>
          <w:sz w:val="32"/>
          <w:szCs w:val="32"/>
        </w:rPr>
        <w:t>2888.04</w:t>
      </w:r>
      <w:r w:rsidR="00C945EC">
        <w:rPr>
          <w:rFonts w:ascii="仿宋_GB2312" w:eastAsia="仿宋_GB2312" w:hint="eastAsia"/>
          <w:sz w:val="32"/>
          <w:szCs w:val="32"/>
        </w:rPr>
        <w:t>万元，主要用于保障</w:t>
      </w:r>
      <w:r>
        <w:rPr>
          <w:rFonts w:ascii="仿宋_GB2312" w:eastAsia="仿宋_GB2312" w:hint="eastAsia"/>
          <w:sz w:val="32"/>
          <w:szCs w:val="32"/>
        </w:rPr>
        <w:t>本</w:t>
      </w:r>
      <w:r w:rsidR="00C945EC">
        <w:rPr>
          <w:rFonts w:ascii="仿宋_GB2312" w:eastAsia="仿宋_GB2312" w:hint="eastAsia"/>
          <w:sz w:val="32"/>
          <w:szCs w:val="32"/>
        </w:rPr>
        <w:t>部门机构正常运转、完成日常工作任务以及承担</w:t>
      </w:r>
      <w:r>
        <w:rPr>
          <w:rFonts w:ascii="仿宋_GB2312" w:eastAsia="仿宋_GB2312" w:hint="eastAsia"/>
          <w:sz w:val="32"/>
          <w:szCs w:val="32"/>
        </w:rPr>
        <w:t>退役军人服务</w:t>
      </w:r>
      <w:r w:rsidR="00C945EC">
        <w:rPr>
          <w:rFonts w:ascii="仿宋_GB2312" w:eastAsia="仿宋_GB2312" w:hint="eastAsia"/>
          <w:sz w:val="32"/>
          <w:szCs w:val="32"/>
        </w:rPr>
        <w:t>事业发展相关工作。其中：</w:t>
      </w:r>
    </w:p>
    <w:p w:rsidR="00055FEF" w:rsidRDefault="00C945EC">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242596">
        <w:rPr>
          <w:rFonts w:ascii="仿宋_GB2312" w:eastAsia="仿宋_GB2312" w:hint="eastAsia"/>
          <w:sz w:val="32"/>
          <w:szCs w:val="32"/>
        </w:rPr>
        <w:t>509.25</w:t>
      </w:r>
      <w:r>
        <w:rPr>
          <w:rFonts w:ascii="仿宋_GB2312" w:eastAsia="仿宋_GB2312" w:hint="eastAsia"/>
          <w:sz w:val="32"/>
          <w:szCs w:val="32"/>
        </w:rPr>
        <w:t>万元，是用于保障</w:t>
      </w:r>
      <w:r w:rsidR="00242596">
        <w:rPr>
          <w:rFonts w:ascii="仿宋_GB2312" w:eastAsia="仿宋_GB2312" w:hint="eastAsia"/>
          <w:sz w:val="32"/>
          <w:szCs w:val="32"/>
        </w:rPr>
        <w:t>市退役军人局</w:t>
      </w:r>
      <w:r>
        <w:rPr>
          <w:rFonts w:ascii="仿宋_GB2312" w:eastAsia="仿宋_GB2312" w:hint="eastAsia"/>
          <w:sz w:val="32"/>
          <w:szCs w:val="32"/>
        </w:rPr>
        <w:t>机关、下属事业单位等机构正常运转的日常支出，包括基本工资、津贴补贴等人员经费以及办公费、印刷费、水电费、办公设备购置等日常公用经费。</w:t>
      </w:r>
    </w:p>
    <w:p w:rsidR="00055FEF" w:rsidRDefault="00C945EC">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242596">
        <w:rPr>
          <w:rFonts w:ascii="仿宋_GB2312" w:eastAsia="仿宋_GB2312" w:hint="eastAsia"/>
          <w:sz w:val="32"/>
          <w:szCs w:val="32"/>
        </w:rPr>
        <w:t>2378.79</w:t>
      </w:r>
      <w:r>
        <w:rPr>
          <w:rFonts w:ascii="仿宋_GB2312" w:eastAsia="仿宋_GB2312" w:hint="eastAsia"/>
          <w:sz w:val="32"/>
          <w:szCs w:val="32"/>
        </w:rPr>
        <w:t>万元，是用于保障</w:t>
      </w:r>
      <w:r w:rsidR="00242596">
        <w:rPr>
          <w:rFonts w:ascii="仿宋_GB2312" w:eastAsia="仿宋_GB2312" w:hint="eastAsia"/>
          <w:sz w:val="32"/>
          <w:szCs w:val="32"/>
        </w:rPr>
        <w:t>市退役军人局</w:t>
      </w:r>
      <w:r>
        <w:rPr>
          <w:rFonts w:ascii="仿宋_GB2312" w:eastAsia="仿宋_GB2312" w:hint="eastAsia"/>
          <w:sz w:val="32"/>
          <w:szCs w:val="32"/>
        </w:rPr>
        <w:t>机关、下属事业单位等机构为完成特定的行政工作任务，用于专项业务工作的经费支出。</w:t>
      </w:r>
      <w:bookmarkStart w:id="0" w:name="_GoBack"/>
      <w:bookmarkEnd w:id="0"/>
    </w:p>
    <w:p w:rsidR="00055FEF" w:rsidRDefault="00C945EC">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055FEF" w:rsidRDefault="00C945EC">
      <w:pPr>
        <w:spacing w:line="600" w:lineRule="exact"/>
        <w:ind w:firstLineChars="200" w:firstLine="640"/>
        <w:rPr>
          <w:rFonts w:ascii="仿宋_GB2312" w:eastAsia="仿宋_GB2312"/>
          <w:sz w:val="32"/>
          <w:szCs w:val="32"/>
        </w:rPr>
      </w:pPr>
      <w:r w:rsidRPr="00BE2B47">
        <w:rPr>
          <w:rFonts w:ascii="楷体_GB2312" w:eastAsia="楷体_GB2312" w:hint="eastAsia"/>
          <w:sz w:val="32"/>
          <w:szCs w:val="32"/>
        </w:rPr>
        <w:t>（一）一般公共预算当年拨款规模及变化情况</w:t>
      </w:r>
    </w:p>
    <w:p w:rsidR="00055FEF" w:rsidRDefault="00242596" w:rsidP="00242596">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峨眉山市退役军人事务局</w:t>
      </w:r>
      <w:r w:rsidR="00C945EC">
        <w:rPr>
          <w:rFonts w:ascii="仿宋_GB2312" w:eastAsia="仿宋_GB2312"/>
          <w:sz w:val="32"/>
          <w:szCs w:val="32"/>
        </w:rPr>
        <w:t>2020</w:t>
      </w:r>
      <w:r w:rsidR="00C945EC">
        <w:rPr>
          <w:rFonts w:ascii="仿宋_GB2312" w:eastAsia="仿宋_GB2312" w:hint="eastAsia"/>
          <w:sz w:val="32"/>
          <w:szCs w:val="32"/>
        </w:rPr>
        <w:t>年一般公共预算当年拨款</w:t>
      </w:r>
      <w:r>
        <w:rPr>
          <w:rFonts w:ascii="仿宋_GB2312" w:eastAsia="仿宋_GB2312" w:hint="eastAsia"/>
          <w:sz w:val="32"/>
          <w:szCs w:val="32"/>
        </w:rPr>
        <w:t>2888.04</w:t>
      </w:r>
      <w:r w:rsidR="00C945EC">
        <w:rPr>
          <w:rFonts w:ascii="仿宋_GB2312" w:eastAsia="仿宋_GB2312" w:hint="eastAsia"/>
          <w:sz w:val="32"/>
          <w:szCs w:val="32"/>
        </w:rPr>
        <w:t>万元，较上年预算数</w:t>
      </w:r>
      <w:r>
        <w:rPr>
          <w:rFonts w:ascii="仿宋_GB2312" w:eastAsia="仿宋_GB2312" w:hint="eastAsia"/>
          <w:sz w:val="32"/>
          <w:szCs w:val="32"/>
        </w:rPr>
        <w:t>无法比较</w:t>
      </w:r>
      <w:r w:rsidR="00C945EC">
        <w:rPr>
          <w:rFonts w:ascii="仿宋_GB2312" w:eastAsia="仿宋_GB2312" w:hint="eastAsia"/>
          <w:sz w:val="32"/>
          <w:szCs w:val="32"/>
        </w:rPr>
        <w:t>。主要原因是</w:t>
      </w:r>
      <w:r>
        <w:rPr>
          <w:rFonts w:ascii="仿宋_GB2312" w:eastAsia="仿宋_GB2312" w:hint="eastAsia"/>
          <w:sz w:val="32"/>
          <w:szCs w:val="32"/>
        </w:rPr>
        <w:t>本部门为2019年机构改革新成立单位，故无法与上年数据进行比较。</w:t>
      </w:r>
    </w:p>
    <w:p w:rsidR="00055FEF" w:rsidRDefault="00C945EC">
      <w:pPr>
        <w:spacing w:line="600" w:lineRule="exact"/>
        <w:ind w:firstLineChars="200" w:firstLine="640"/>
        <w:rPr>
          <w:rFonts w:ascii="仿宋_GB2312" w:eastAsia="仿宋_GB2312"/>
          <w:sz w:val="32"/>
          <w:szCs w:val="32"/>
        </w:rPr>
      </w:pPr>
      <w:r w:rsidRPr="00BE2B47">
        <w:rPr>
          <w:rFonts w:ascii="楷体_GB2312" w:eastAsia="楷体_GB2312" w:hint="eastAsia"/>
          <w:sz w:val="32"/>
          <w:szCs w:val="32"/>
        </w:rPr>
        <w:t>（二）一般公共预算当年拨款结构情况。</w:t>
      </w:r>
    </w:p>
    <w:p w:rsidR="00055FEF" w:rsidRDefault="00C945EC">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lastRenderedPageBreak/>
        <w:t>社会保障和就业支出</w:t>
      </w:r>
      <w:r w:rsidR="00242596">
        <w:rPr>
          <w:rFonts w:ascii="仿宋_GB2312" w:eastAsia="仿宋_GB2312" w:hint="eastAsia"/>
          <w:sz w:val="32"/>
          <w:szCs w:val="32"/>
        </w:rPr>
        <w:t>2812.59</w:t>
      </w:r>
      <w:r>
        <w:rPr>
          <w:rFonts w:ascii="仿宋_GB2312" w:eastAsia="仿宋_GB2312" w:hint="eastAsia"/>
          <w:sz w:val="32"/>
          <w:szCs w:val="32"/>
        </w:rPr>
        <w:t>万元，占</w:t>
      </w:r>
      <w:r w:rsidR="00242596">
        <w:rPr>
          <w:rFonts w:ascii="仿宋_GB2312" w:eastAsia="仿宋_GB2312" w:hint="eastAsia"/>
          <w:sz w:val="32"/>
          <w:szCs w:val="32"/>
        </w:rPr>
        <w:t>97.39</w:t>
      </w:r>
      <w:r>
        <w:rPr>
          <w:rFonts w:ascii="仿宋_GB2312" w:eastAsia="仿宋_GB2312" w:hint="eastAsia"/>
          <w:sz w:val="32"/>
          <w:szCs w:val="32"/>
        </w:rPr>
        <w:t>%；</w:t>
      </w:r>
      <w:r w:rsidR="00242596">
        <w:rPr>
          <w:rFonts w:ascii="仿宋_GB2312" w:eastAsia="仿宋_GB2312" w:hint="eastAsia"/>
          <w:sz w:val="32"/>
          <w:szCs w:val="32"/>
        </w:rPr>
        <w:t>卫生健康支出50.19万元，占1.74%；住房保障支出25.26万元，占0.87%</w:t>
      </w:r>
      <w:r>
        <w:rPr>
          <w:rFonts w:ascii="仿宋_GB2312" w:eastAsia="仿宋_GB2312" w:hint="eastAsia"/>
          <w:sz w:val="32"/>
          <w:szCs w:val="32"/>
        </w:rPr>
        <w:t>。</w:t>
      </w:r>
    </w:p>
    <w:p w:rsidR="00055FEF" w:rsidRDefault="00C945EC">
      <w:pPr>
        <w:spacing w:line="600" w:lineRule="exact"/>
        <w:ind w:firstLineChars="200" w:firstLine="640"/>
        <w:rPr>
          <w:rFonts w:ascii="仿宋_GB2312" w:eastAsia="仿宋_GB2312"/>
          <w:sz w:val="32"/>
          <w:szCs w:val="32"/>
        </w:rPr>
      </w:pPr>
      <w:r w:rsidRPr="00BE2B47">
        <w:rPr>
          <w:rFonts w:ascii="楷体_GB2312" w:eastAsia="楷体_GB2312" w:hint="eastAsia"/>
          <w:sz w:val="32"/>
          <w:szCs w:val="32"/>
        </w:rPr>
        <w:t>（三）一般公共预算当年拨款具体使用情况。</w:t>
      </w:r>
    </w:p>
    <w:p w:rsidR="00A7537A" w:rsidRPr="00D05777" w:rsidRDefault="00EA4BA8" w:rsidP="00A7537A">
      <w:pPr>
        <w:widowControl/>
        <w:shd w:val="clear" w:color="auto" w:fill="FFFFFF"/>
        <w:spacing w:line="580" w:lineRule="atLeast"/>
        <w:ind w:firstLine="640"/>
        <w:jc w:val="left"/>
        <w:rPr>
          <w:rFonts w:ascii="仿宋_GB2312" w:eastAsia="仿宋_GB2312"/>
          <w:sz w:val="32"/>
          <w:szCs w:val="32"/>
        </w:rPr>
      </w:pPr>
      <w:r>
        <w:rPr>
          <w:rFonts w:ascii="仿宋_GB2312" w:eastAsia="仿宋_GB2312" w:hint="eastAsia"/>
          <w:sz w:val="32"/>
          <w:szCs w:val="32"/>
        </w:rPr>
        <w:t>1</w:t>
      </w:r>
      <w:r w:rsidR="00C945EC">
        <w:rPr>
          <w:rFonts w:ascii="仿宋_GB2312" w:eastAsia="仿宋_GB2312" w:hint="eastAsia"/>
          <w:sz w:val="32"/>
          <w:szCs w:val="32"/>
        </w:rPr>
        <w:t>.</w:t>
      </w:r>
      <w:r w:rsidR="00B56DE7">
        <w:rPr>
          <w:rFonts w:ascii="仿宋_GB2312" w:eastAsia="仿宋_GB2312" w:hint="eastAsia"/>
          <w:sz w:val="32"/>
          <w:szCs w:val="32"/>
        </w:rPr>
        <w:t>社会保障和就业（类）</w:t>
      </w:r>
      <w:r w:rsidR="00A7537A">
        <w:rPr>
          <w:rFonts w:ascii="仿宋_GB2312" w:eastAsia="仿宋_GB2312" w:hint="eastAsia"/>
          <w:sz w:val="32"/>
          <w:szCs w:val="32"/>
        </w:rPr>
        <w:t>行政事业单位养老支出</w:t>
      </w:r>
      <w:r w:rsidR="00B56DE7">
        <w:rPr>
          <w:rFonts w:ascii="仿宋_GB2312" w:eastAsia="仿宋_GB2312" w:hint="eastAsia"/>
          <w:sz w:val="32"/>
          <w:szCs w:val="32"/>
        </w:rPr>
        <w:t>（款）</w:t>
      </w:r>
      <w:r w:rsidR="00A7537A">
        <w:rPr>
          <w:rFonts w:ascii="仿宋_GB2312" w:eastAsia="仿宋_GB2312" w:hint="eastAsia"/>
          <w:sz w:val="32"/>
          <w:szCs w:val="32"/>
        </w:rPr>
        <w:t>机关事业单位基本养老保障缴费支出（项），</w:t>
      </w:r>
      <w:r w:rsidR="00A7537A" w:rsidRPr="00D05777">
        <w:rPr>
          <w:rFonts w:ascii="仿宋_GB2312" w:eastAsia="仿宋_GB2312" w:hint="eastAsia"/>
          <w:sz w:val="32"/>
          <w:szCs w:val="32"/>
        </w:rPr>
        <w:t>2020年预算数为19万元，占0.66%，主要用于：单位养老保险缴费支出。</w:t>
      </w:r>
    </w:p>
    <w:p w:rsidR="00A7537A" w:rsidRPr="00D05777" w:rsidRDefault="00A7537A" w:rsidP="00A7537A">
      <w:pPr>
        <w:widowControl/>
        <w:shd w:val="clear" w:color="auto" w:fill="FFFFFF"/>
        <w:spacing w:line="580" w:lineRule="atLeast"/>
        <w:ind w:firstLine="640"/>
        <w:jc w:val="left"/>
        <w:rPr>
          <w:rFonts w:ascii="仿宋_GB2312" w:eastAsia="仿宋_GB2312"/>
          <w:sz w:val="32"/>
          <w:szCs w:val="32"/>
        </w:rPr>
      </w:pPr>
      <w:r w:rsidRPr="00D05777">
        <w:rPr>
          <w:rFonts w:ascii="仿宋_GB2312" w:eastAsia="仿宋_GB2312" w:hint="eastAsia"/>
          <w:sz w:val="32"/>
          <w:szCs w:val="32"/>
        </w:rPr>
        <w:t>2.社会保障和就业支出（类）行政事业单位离退休（款）机关事业单位职业年金缴费支出（项），2020年预算数为9.5万元，占0.33%，主要用于：单位职业年金缴费支出。</w:t>
      </w:r>
    </w:p>
    <w:p w:rsidR="00A7537A" w:rsidRPr="00D05777" w:rsidRDefault="00002E99" w:rsidP="00A7537A">
      <w:pPr>
        <w:widowControl/>
        <w:shd w:val="clear" w:color="auto" w:fill="FFFFFF"/>
        <w:spacing w:line="580" w:lineRule="atLeast"/>
        <w:ind w:firstLine="640"/>
        <w:jc w:val="left"/>
        <w:rPr>
          <w:rFonts w:ascii="仿宋_GB2312" w:eastAsia="仿宋_GB2312"/>
          <w:sz w:val="32"/>
          <w:szCs w:val="32"/>
        </w:rPr>
      </w:pPr>
      <w:r w:rsidRPr="00D05777">
        <w:rPr>
          <w:rFonts w:ascii="仿宋_GB2312" w:eastAsia="仿宋_GB2312" w:hint="eastAsia"/>
          <w:sz w:val="32"/>
          <w:szCs w:val="32"/>
        </w:rPr>
        <w:t>3</w:t>
      </w:r>
      <w:r w:rsidR="00A7537A" w:rsidRPr="00D05777">
        <w:rPr>
          <w:rFonts w:ascii="仿宋_GB2312" w:eastAsia="仿宋_GB2312" w:hint="eastAsia"/>
          <w:sz w:val="32"/>
          <w:szCs w:val="32"/>
        </w:rPr>
        <w:t>.社会保障和就业支出（类）抚恤（款）义务兵优待（项），2020年预算数为700万元，占24.24%，主要用于：对我市义务兵家属进行优待，对新入伍大学生奖励。</w:t>
      </w:r>
      <w:r w:rsidR="00A7537A" w:rsidRPr="00D05777">
        <w:rPr>
          <w:rFonts w:ascii="仿宋_GB2312" w:eastAsia="仿宋_GB2312"/>
          <w:sz w:val="32"/>
          <w:szCs w:val="32"/>
        </w:rPr>
        <w:t xml:space="preserve"> </w:t>
      </w:r>
    </w:p>
    <w:p w:rsidR="00002E99" w:rsidRPr="00D05777" w:rsidRDefault="00002E99" w:rsidP="00002E99">
      <w:pPr>
        <w:ind w:firstLineChars="200" w:firstLine="640"/>
        <w:jc w:val="left"/>
        <w:rPr>
          <w:rFonts w:ascii="仿宋_GB2312" w:eastAsia="仿宋_GB2312"/>
          <w:sz w:val="32"/>
          <w:szCs w:val="32"/>
        </w:rPr>
      </w:pPr>
      <w:r w:rsidRPr="00D05777">
        <w:rPr>
          <w:rFonts w:ascii="仿宋_GB2312" w:eastAsia="仿宋_GB2312" w:hint="eastAsia"/>
          <w:sz w:val="32"/>
          <w:szCs w:val="32"/>
        </w:rPr>
        <w:t>4.社会保障和就业支出（类）抚恤（款）其他优抚支出（项），2020年预算数为200</w:t>
      </w:r>
      <w:r w:rsidR="0091328D" w:rsidRPr="00D05777">
        <w:rPr>
          <w:rFonts w:ascii="仿宋_GB2312" w:eastAsia="仿宋_GB2312" w:hint="eastAsia"/>
          <w:sz w:val="32"/>
          <w:szCs w:val="32"/>
        </w:rPr>
        <w:t>.8</w:t>
      </w:r>
      <w:r w:rsidRPr="00D05777">
        <w:rPr>
          <w:rFonts w:ascii="仿宋_GB2312" w:eastAsia="仿宋_GB2312" w:hint="eastAsia"/>
          <w:sz w:val="32"/>
          <w:szCs w:val="32"/>
        </w:rPr>
        <w:t>万元，占</w:t>
      </w:r>
      <w:r w:rsidR="0091328D" w:rsidRPr="00D05777">
        <w:rPr>
          <w:rFonts w:ascii="仿宋_GB2312" w:eastAsia="仿宋_GB2312" w:hint="eastAsia"/>
          <w:sz w:val="32"/>
          <w:szCs w:val="32"/>
        </w:rPr>
        <w:t>6.95</w:t>
      </w:r>
      <w:r w:rsidRPr="00D05777">
        <w:rPr>
          <w:rFonts w:ascii="仿宋_GB2312" w:eastAsia="仿宋_GB2312" w:hint="eastAsia"/>
          <w:sz w:val="32"/>
          <w:szCs w:val="32"/>
        </w:rPr>
        <w:t>%，主要用于：保障开展在乡复退军人、无军籍职工、退役士兵技能培训等相关优抚对象工作。</w:t>
      </w:r>
    </w:p>
    <w:p w:rsidR="00002E99" w:rsidRDefault="00002E99" w:rsidP="00002E99">
      <w:pPr>
        <w:ind w:firstLineChars="200" w:firstLine="640"/>
        <w:jc w:val="left"/>
        <w:rPr>
          <w:rFonts w:ascii="仿宋_GB2312" w:eastAsia="仿宋_GB2312"/>
          <w:sz w:val="32"/>
          <w:szCs w:val="32"/>
        </w:rPr>
      </w:pPr>
      <w:r w:rsidRPr="00D05777">
        <w:rPr>
          <w:rFonts w:ascii="仿宋_GB2312" w:eastAsia="仿宋_GB2312" w:hint="eastAsia"/>
          <w:sz w:val="32"/>
          <w:szCs w:val="32"/>
        </w:rPr>
        <w:t>5.社会保障和就业支出（类）退役安置（款）退役士兵安置（项），2020年预算数为500万元，占17.31%，主要用于：2019年</w:t>
      </w:r>
      <w:r w:rsidR="000A3892">
        <w:rPr>
          <w:rFonts w:ascii="仿宋_GB2312" w:eastAsia="仿宋_GB2312" w:hint="eastAsia"/>
          <w:sz w:val="32"/>
          <w:szCs w:val="32"/>
        </w:rPr>
        <w:t>下半年</w:t>
      </w:r>
      <w:r w:rsidRPr="00D05777">
        <w:rPr>
          <w:rFonts w:ascii="仿宋_GB2312" w:eastAsia="仿宋_GB2312" w:hint="eastAsia"/>
          <w:sz w:val="32"/>
          <w:szCs w:val="32"/>
        </w:rPr>
        <w:t>和2020年退伍军人一次性货币安置，全面落实退役士兵安置政策。</w:t>
      </w:r>
    </w:p>
    <w:p w:rsidR="0053624A" w:rsidRPr="0053624A" w:rsidRDefault="0053624A" w:rsidP="0053624A">
      <w:pPr>
        <w:ind w:firstLineChars="200" w:firstLine="640"/>
        <w:jc w:val="left"/>
        <w:rPr>
          <w:rFonts w:ascii="仿宋_GB2312" w:eastAsia="仿宋_GB2312"/>
          <w:sz w:val="32"/>
          <w:szCs w:val="32"/>
        </w:rPr>
      </w:pPr>
      <w:r>
        <w:rPr>
          <w:rFonts w:ascii="仿宋_GB2312" w:eastAsia="仿宋_GB2312" w:hint="eastAsia"/>
          <w:sz w:val="32"/>
          <w:szCs w:val="32"/>
        </w:rPr>
        <w:lastRenderedPageBreak/>
        <w:t>6</w:t>
      </w:r>
      <w:r w:rsidRPr="00D05777">
        <w:rPr>
          <w:rFonts w:ascii="仿宋_GB2312" w:eastAsia="仿宋_GB2312" w:hint="eastAsia"/>
          <w:sz w:val="32"/>
          <w:szCs w:val="32"/>
        </w:rPr>
        <w:t>.社会保障和就业支出（类）退役安置（款）</w:t>
      </w:r>
      <w:r>
        <w:rPr>
          <w:rFonts w:ascii="仿宋_GB2312" w:eastAsia="仿宋_GB2312" w:hint="eastAsia"/>
          <w:sz w:val="32"/>
          <w:szCs w:val="32"/>
        </w:rPr>
        <w:t>军队移交政府离退休干部管理机构</w:t>
      </w:r>
      <w:r w:rsidRPr="00D05777">
        <w:rPr>
          <w:rFonts w:ascii="仿宋_GB2312" w:eastAsia="仿宋_GB2312" w:hint="eastAsia"/>
          <w:sz w:val="32"/>
          <w:szCs w:val="32"/>
        </w:rPr>
        <w:t>（项），2020年预算数为</w:t>
      </w:r>
      <w:r>
        <w:rPr>
          <w:rFonts w:ascii="仿宋_GB2312" w:eastAsia="仿宋_GB2312" w:hint="eastAsia"/>
          <w:sz w:val="32"/>
          <w:szCs w:val="32"/>
        </w:rPr>
        <w:t>49.86</w:t>
      </w:r>
      <w:r w:rsidRPr="00D05777">
        <w:rPr>
          <w:rFonts w:ascii="仿宋_GB2312" w:eastAsia="仿宋_GB2312" w:hint="eastAsia"/>
          <w:sz w:val="32"/>
          <w:szCs w:val="32"/>
        </w:rPr>
        <w:t>万元，占</w:t>
      </w:r>
      <w:r>
        <w:rPr>
          <w:rFonts w:ascii="仿宋_GB2312" w:eastAsia="仿宋_GB2312" w:hint="eastAsia"/>
          <w:sz w:val="32"/>
          <w:szCs w:val="32"/>
        </w:rPr>
        <w:t>1.73</w:t>
      </w:r>
      <w:r w:rsidRPr="00D05777">
        <w:rPr>
          <w:rFonts w:ascii="仿宋_GB2312" w:eastAsia="仿宋_GB2312" w:hint="eastAsia"/>
          <w:sz w:val="32"/>
          <w:szCs w:val="32"/>
        </w:rPr>
        <w:t>%，主要用于：</w:t>
      </w:r>
      <w:r>
        <w:rPr>
          <w:rFonts w:ascii="仿宋_GB2312" w:eastAsia="仿宋_GB2312" w:hint="eastAsia"/>
          <w:sz w:val="32"/>
          <w:szCs w:val="32"/>
        </w:rPr>
        <w:t>用于</w:t>
      </w:r>
      <w:r w:rsidRPr="0053624A">
        <w:rPr>
          <w:rFonts w:ascii="仿宋_GB2312" w:eastAsia="仿宋_GB2312" w:hint="eastAsia"/>
          <w:sz w:val="32"/>
          <w:szCs w:val="32"/>
        </w:rPr>
        <w:t>落实军休干部“两个待遇”，做好服务管理工作</w:t>
      </w:r>
      <w:r w:rsidRPr="00D05777">
        <w:rPr>
          <w:rFonts w:ascii="仿宋_GB2312" w:eastAsia="仿宋_GB2312" w:hint="eastAsia"/>
          <w:sz w:val="32"/>
          <w:szCs w:val="32"/>
        </w:rPr>
        <w:t>。</w:t>
      </w:r>
    </w:p>
    <w:p w:rsidR="00002E99" w:rsidRPr="00D05777" w:rsidRDefault="0053624A" w:rsidP="00002E99">
      <w:pPr>
        <w:ind w:firstLineChars="200" w:firstLine="640"/>
        <w:jc w:val="left"/>
        <w:rPr>
          <w:rFonts w:ascii="仿宋_GB2312" w:eastAsia="仿宋_GB2312"/>
          <w:sz w:val="32"/>
          <w:szCs w:val="32"/>
        </w:rPr>
      </w:pPr>
      <w:r>
        <w:rPr>
          <w:rFonts w:ascii="仿宋_GB2312" w:eastAsia="仿宋_GB2312" w:hint="eastAsia"/>
          <w:sz w:val="32"/>
          <w:szCs w:val="32"/>
        </w:rPr>
        <w:t>7</w:t>
      </w:r>
      <w:r w:rsidR="00002E99" w:rsidRPr="00D05777">
        <w:rPr>
          <w:rFonts w:ascii="仿宋_GB2312" w:eastAsia="仿宋_GB2312" w:hint="eastAsia"/>
          <w:sz w:val="32"/>
          <w:szCs w:val="32"/>
        </w:rPr>
        <w:t>.社会保障和就业支出（类）退役安置（款）军队转业干部安置（项），2020年预算数为450万元，占1</w:t>
      </w:r>
      <w:r w:rsidR="00547AE3">
        <w:rPr>
          <w:rFonts w:ascii="仿宋_GB2312" w:eastAsia="仿宋_GB2312" w:hint="eastAsia"/>
          <w:sz w:val="32"/>
          <w:szCs w:val="32"/>
        </w:rPr>
        <w:t>5.58</w:t>
      </w:r>
      <w:r w:rsidR="00002E99" w:rsidRPr="00D05777">
        <w:rPr>
          <w:rFonts w:ascii="仿宋_GB2312" w:eastAsia="仿宋_GB2312" w:hint="eastAsia"/>
          <w:sz w:val="32"/>
          <w:szCs w:val="32"/>
        </w:rPr>
        <w:t>%，主要用于：企业军转干部补充医疗、门诊补助、丧葬补助、退休生活困难补助、未退休人员全年工资保险等支出。</w:t>
      </w:r>
    </w:p>
    <w:p w:rsidR="004F5515" w:rsidRPr="00D05777" w:rsidRDefault="0053624A" w:rsidP="004F5515">
      <w:pPr>
        <w:ind w:firstLineChars="200" w:firstLine="640"/>
        <w:jc w:val="left"/>
        <w:rPr>
          <w:rFonts w:ascii="仿宋_GB2312" w:eastAsia="仿宋_GB2312"/>
          <w:sz w:val="32"/>
          <w:szCs w:val="32"/>
        </w:rPr>
      </w:pPr>
      <w:r>
        <w:rPr>
          <w:rFonts w:ascii="仿宋_GB2312" w:eastAsia="仿宋_GB2312" w:hint="eastAsia"/>
          <w:sz w:val="32"/>
          <w:szCs w:val="32"/>
        </w:rPr>
        <w:t>8</w:t>
      </w:r>
      <w:r w:rsidR="004F5515" w:rsidRPr="00D05777">
        <w:rPr>
          <w:rFonts w:ascii="仿宋_GB2312" w:eastAsia="仿宋_GB2312" w:hint="eastAsia"/>
          <w:sz w:val="32"/>
          <w:szCs w:val="32"/>
        </w:rPr>
        <w:t>.社会保障和就业支出（类）退役军人管理事务（款）行政运行（项），2020年预算数为56.86万元，占1.97%，主要用于：市退役军人局机关职工基本工资、津贴补贴等人员经费以及办公费、印刷费、电费、伙食补助费、工会费等日常公用经费支出。</w:t>
      </w:r>
    </w:p>
    <w:p w:rsidR="00F371D0" w:rsidRPr="00355749" w:rsidRDefault="0053624A" w:rsidP="00F371D0">
      <w:pPr>
        <w:ind w:firstLineChars="200" w:firstLine="640"/>
        <w:jc w:val="left"/>
        <w:rPr>
          <w:rFonts w:ascii="仿宋_GB2312" w:eastAsia="仿宋_GB2312"/>
          <w:sz w:val="32"/>
          <w:szCs w:val="32"/>
        </w:rPr>
      </w:pPr>
      <w:r>
        <w:rPr>
          <w:rFonts w:ascii="仿宋_GB2312" w:eastAsia="仿宋_GB2312" w:hint="eastAsia"/>
          <w:sz w:val="32"/>
          <w:szCs w:val="32"/>
        </w:rPr>
        <w:t>9</w:t>
      </w:r>
      <w:r w:rsidR="00F371D0" w:rsidRPr="00D05777">
        <w:rPr>
          <w:rFonts w:ascii="仿宋_GB2312" w:eastAsia="仿宋_GB2312" w:hint="eastAsia"/>
          <w:sz w:val="32"/>
          <w:szCs w:val="32"/>
        </w:rPr>
        <w:t>.社会保障和</w:t>
      </w:r>
      <w:r w:rsidR="00F371D0" w:rsidRPr="00355749">
        <w:rPr>
          <w:rFonts w:ascii="仿宋_GB2312" w:eastAsia="仿宋_GB2312" w:hint="eastAsia"/>
          <w:sz w:val="32"/>
          <w:szCs w:val="32"/>
        </w:rPr>
        <w:t>就业支出（类）退役军人管理事务（款）一般行政管理事务（项），2020年预算数为482万元，占16.69%，主要用于：</w:t>
      </w:r>
      <w:r w:rsidR="00355749" w:rsidRPr="00355749">
        <w:rPr>
          <w:rFonts w:ascii="仿宋_GB2312" w:eastAsia="仿宋_GB2312" w:hint="eastAsia"/>
          <w:sz w:val="32"/>
          <w:szCs w:val="32"/>
        </w:rPr>
        <w:t>一般行政管理事务</w:t>
      </w:r>
      <w:r w:rsidR="0091328D" w:rsidRPr="00355749">
        <w:rPr>
          <w:rFonts w:ascii="仿宋_GB2312" w:eastAsia="仿宋_GB2312" w:hint="eastAsia"/>
          <w:sz w:val="32"/>
          <w:szCs w:val="32"/>
        </w:rPr>
        <w:t>、应急指挥视频综合应用平台建设经费支出</w:t>
      </w:r>
      <w:r w:rsidR="00F371D0" w:rsidRPr="00355749">
        <w:rPr>
          <w:rFonts w:ascii="仿宋_GB2312" w:eastAsia="仿宋_GB2312" w:hint="eastAsia"/>
          <w:sz w:val="32"/>
          <w:szCs w:val="32"/>
        </w:rPr>
        <w:t>。</w:t>
      </w:r>
    </w:p>
    <w:p w:rsidR="0091328D" w:rsidRPr="00D05777" w:rsidRDefault="0053624A" w:rsidP="0091328D">
      <w:pPr>
        <w:ind w:firstLineChars="200" w:firstLine="640"/>
        <w:jc w:val="left"/>
        <w:rPr>
          <w:rFonts w:ascii="仿宋_GB2312" w:eastAsia="仿宋_GB2312"/>
          <w:sz w:val="32"/>
          <w:szCs w:val="32"/>
        </w:rPr>
      </w:pPr>
      <w:r>
        <w:rPr>
          <w:rFonts w:ascii="仿宋_GB2312" w:eastAsia="仿宋_GB2312" w:hint="eastAsia"/>
          <w:sz w:val="32"/>
          <w:szCs w:val="32"/>
        </w:rPr>
        <w:t>10.</w:t>
      </w:r>
      <w:r w:rsidR="0091328D" w:rsidRPr="00D05777">
        <w:rPr>
          <w:rFonts w:ascii="仿宋_GB2312" w:eastAsia="仿宋_GB2312" w:hint="eastAsia"/>
          <w:sz w:val="32"/>
          <w:szCs w:val="32"/>
        </w:rPr>
        <w:t>社会保障和就业支出（类）退役军人管理事务（款）拥军优属（项），2020年预算数为128万元，占4.43%，主要用于：开展地方拥军优属军队拥政爱民宣传活动、双拥氛围营造及创建专项工作支出。</w:t>
      </w:r>
    </w:p>
    <w:p w:rsidR="00033EB2" w:rsidRPr="00D05777" w:rsidRDefault="00033EB2" w:rsidP="00033EB2">
      <w:pPr>
        <w:ind w:firstLineChars="200" w:firstLine="640"/>
        <w:jc w:val="left"/>
        <w:rPr>
          <w:rFonts w:ascii="仿宋_GB2312" w:eastAsia="仿宋_GB2312"/>
          <w:sz w:val="32"/>
          <w:szCs w:val="32"/>
        </w:rPr>
      </w:pPr>
      <w:r w:rsidRPr="00D05777">
        <w:rPr>
          <w:rFonts w:ascii="仿宋_GB2312" w:eastAsia="仿宋_GB2312" w:hint="eastAsia"/>
          <w:sz w:val="32"/>
          <w:szCs w:val="32"/>
        </w:rPr>
        <w:t>1</w:t>
      </w:r>
      <w:r w:rsidR="0053624A">
        <w:rPr>
          <w:rFonts w:ascii="仿宋_GB2312" w:eastAsia="仿宋_GB2312" w:hint="eastAsia"/>
          <w:sz w:val="32"/>
          <w:szCs w:val="32"/>
        </w:rPr>
        <w:t>1</w:t>
      </w:r>
      <w:r w:rsidRPr="00D05777">
        <w:rPr>
          <w:rFonts w:ascii="仿宋_GB2312" w:eastAsia="仿宋_GB2312" w:hint="eastAsia"/>
          <w:sz w:val="32"/>
          <w:szCs w:val="32"/>
        </w:rPr>
        <w:t>.社会保障和就业支出（类）退役军人管理事务（款）部</w:t>
      </w:r>
      <w:r w:rsidRPr="00D05777">
        <w:rPr>
          <w:rFonts w:ascii="仿宋_GB2312" w:eastAsia="仿宋_GB2312" w:hint="eastAsia"/>
          <w:sz w:val="32"/>
          <w:szCs w:val="32"/>
        </w:rPr>
        <w:lastRenderedPageBreak/>
        <w:t>队供应（项），2020年预算数为129.2万元，占4.47%，主要用于：维持部门正常运转，完成军事</w:t>
      </w:r>
      <w:r w:rsidR="000A3892">
        <w:rPr>
          <w:rFonts w:ascii="仿宋_GB2312" w:eastAsia="仿宋_GB2312" w:hint="eastAsia"/>
          <w:sz w:val="32"/>
          <w:szCs w:val="32"/>
        </w:rPr>
        <w:t>保障</w:t>
      </w:r>
      <w:r w:rsidRPr="00D05777">
        <w:rPr>
          <w:rFonts w:ascii="仿宋_GB2312" w:eastAsia="仿宋_GB2312" w:hint="eastAsia"/>
          <w:sz w:val="32"/>
          <w:szCs w:val="32"/>
        </w:rPr>
        <w:t>供应任务经费支出。</w:t>
      </w:r>
    </w:p>
    <w:p w:rsidR="00AB0D75" w:rsidRPr="00D05777" w:rsidRDefault="00AB0D75" w:rsidP="00AB0D75">
      <w:pPr>
        <w:ind w:firstLineChars="200" w:firstLine="640"/>
        <w:jc w:val="left"/>
        <w:rPr>
          <w:rFonts w:ascii="仿宋_GB2312" w:eastAsia="仿宋_GB2312"/>
          <w:sz w:val="32"/>
          <w:szCs w:val="32"/>
        </w:rPr>
      </w:pPr>
      <w:r w:rsidRPr="00D05777">
        <w:rPr>
          <w:rFonts w:ascii="仿宋_GB2312" w:eastAsia="仿宋_GB2312" w:hint="eastAsia"/>
          <w:sz w:val="32"/>
          <w:szCs w:val="32"/>
        </w:rPr>
        <w:t>1</w:t>
      </w:r>
      <w:r w:rsidR="0053624A">
        <w:rPr>
          <w:rFonts w:ascii="仿宋_GB2312" w:eastAsia="仿宋_GB2312" w:hint="eastAsia"/>
          <w:sz w:val="32"/>
          <w:szCs w:val="32"/>
        </w:rPr>
        <w:t>2</w:t>
      </w:r>
      <w:r w:rsidRPr="00D05777">
        <w:rPr>
          <w:rFonts w:ascii="仿宋_GB2312" w:eastAsia="仿宋_GB2312" w:hint="eastAsia"/>
          <w:sz w:val="32"/>
          <w:szCs w:val="32"/>
        </w:rPr>
        <w:t>.社会保障和就业支出（类）退役军人管理事务（款）事业运行（项），2020年预算数为36.41万元，占1.26%，主要用于：市退役军人服务中心职工基本工资、津贴补贴（或绩效工资）等人员经费以及办公费、印刷费等日常公用经费支出。</w:t>
      </w:r>
    </w:p>
    <w:p w:rsidR="000B14F2" w:rsidRPr="00D05777" w:rsidRDefault="000B14F2" w:rsidP="000B14F2">
      <w:pPr>
        <w:ind w:firstLineChars="200" w:firstLine="640"/>
        <w:jc w:val="left"/>
        <w:rPr>
          <w:rFonts w:ascii="仿宋_GB2312" w:eastAsia="仿宋_GB2312"/>
          <w:sz w:val="32"/>
          <w:szCs w:val="32"/>
        </w:rPr>
      </w:pPr>
      <w:r w:rsidRPr="00D05777">
        <w:rPr>
          <w:rFonts w:ascii="仿宋_GB2312" w:eastAsia="仿宋_GB2312" w:hint="eastAsia"/>
          <w:sz w:val="32"/>
          <w:szCs w:val="32"/>
        </w:rPr>
        <w:t>1</w:t>
      </w:r>
      <w:r w:rsidR="0053624A">
        <w:rPr>
          <w:rFonts w:ascii="仿宋_GB2312" w:eastAsia="仿宋_GB2312" w:hint="eastAsia"/>
          <w:sz w:val="32"/>
          <w:szCs w:val="32"/>
        </w:rPr>
        <w:t>3</w:t>
      </w:r>
      <w:r w:rsidRPr="00D05777">
        <w:rPr>
          <w:rFonts w:ascii="仿宋_GB2312" w:eastAsia="仿宋_GB2312" w:hint="eastAsia"/>
          <w:sz w:val="32"/>
          <w:szCs w:val="32"/>
        </w:rPr>
        <w:t>.社会保障和就业支出（类）退役军人管理事务（款）其他退役军人事务管理支出（项），2020年预算数为50万元，占1.73%，主要用于：优抚对象临时生活困难补助、烈士亲属异地扫墓经费支出。</w:t>
      </w:r>
    </w:p>
    <w:p w:rsidR="00002E99" w:rsidRPr="00D05777" w:rsidRDefault="00E378FB" w:rsidP="00002E99">
      <w:pPr>
        <w:widowControl/>
        <w:shd w:val="clear" w:color="auto" w:fill="FFFFFF"/>
        <w:spacing w:line="580" w:lineRule="atLeast"/>
        <w:ind w:firstLine="640"/>
        <w:jc w:val="left"/>
        <w:rPr>
          <w:rFonts w:ascii="仿宋_GB2312" w:eastAsia="仿宋_GB2312"/>
          <w:sz w:val="32"/>
          <w:szCs w:val="32"/>
        </w:rPr>
      </w:pPr>
      <w:r w:rsidRPr="00D05777">
        <w:rPr>
          <w:rFonts w:ascii="仿宋_GB2312" w:eastAsia="仿宋_GB2312" w:hint="eastAsia"/>
          <w:sz w:val="32"/>
          <w:szCs w:val="32"/>
        </w:rPr>
        <w:t>1</w:t>
      </w:r>
      <w:r w:rsidR="0053624A">
        <w:rPr>
          <w:rFonts w:ascii="仿宋_GB2312" w:eastAsia="仿宋_GB2312" w:hint="eastAsia"/>
          <w:sz w:val="32"/>
          <w:szCs w:val="32"/>
        </w:rPr>
        <w:t>4</w:t>
      </w:r>
      <w:r w:rsidRPr="00D05777">
        <w:rPr>
          <w:rFonts w:ascii="仿宋_GB2312" w:eastAsia="仿宋_GB2312" w:hint="eastAsia"/>
          <w:sz w:val="32"/>
          <w:szCs w:val="32"/>
        </w:rPr>
        <w:t>.社会保障和就业支出（类）其他社会保障和就业支出（款）其他社会保障和就业支出（项），2020年预算数为0.95万元，占0.03%，主要用于：工伤保险支出。</w:t>
      </w:r>
    </w:p>
    <w:p w:rsidR="006E189A" w:rsidRPr="00D05777" w:rsidRDefault="00E378FB" w:rsidP="006E189A">
      <w:pPr>
        <w:widowControl/>
        <w:shd w:val="clear" w:color="auto" w:fill="FFFFFF"/>
        <w:spacing w:line="580" w:lineRule="atLeast"/>
        <w:ind w:firstLine="640"/>
        <w:jc w:val="left"/>
        <w:rPr>
          <w:rFonts w:ascii="仿宋_GB2312" w:eastAsia="仿宋_GB2312"/>
          <w:sz w:val="32"/>
          <w:szCs w:val="32"/>
        </w:rPr>
      </w:pPr>
      <w:r w:rsidRPr="00D05777">
        <w:rPr>
          <w:rFonts w:ascii="仿宋_GB2312" w:eastAsia="仿宋_GB2312" w:hint="eastAsia"/>
          <w:sz w:val="32"/>
          <w:szCs w:val="32"/>
        </w:rPr>
        <w:t>1</w:t>
      </w:r>
      <w:r w:rsidR="0053624A">
        <w:rPr>
          <w:rFonts w:ascii="仿宋_GB2312" w:eastAsia="仿宋_GB2312" w:hint="eastAsia"/>
          <w:sz w:val="32"/>
          <w:szCs w:val="32"/>
        </w:rPr>
        <w:t>5</w:t>
      </w:r>
      <w:r w:rsidRPr="00D05777">
        <w:rPr>
          <w:rFonts w:ascii="仿宋_GB2312" w:eastAsia="仿宋_GB2312" w:hint="eastAsia"/>
          <w:sz w:val="32"/>
          <w:szCs w:val="32"/>
        </w:rPr>
        <w:t>.卫生健康支出（类）行政事业单位医疗（款）行政单位医疗（项），2020年预算数为3.31万元，占0.11%，主要用于：</w:t>
      </w:r>
      <w:r w:rsidR="0039599D" w:rsidRPr="00D05777">
        <w:rPr>
          <w:rFonts w:ascii="仿宋_GB2312" w:eastAsia="仿宋_GB2312" w:hint="eastAsia"/>
          <w:sz w:val="32"/>
          <w:szCs w:val="32"/>
        </w:rPr>
        <w:t>行政</w:t>
      </w:r>
      <w:r w:rsidRPr="00D05777">
        <w:rPr>
          <w:rFonts w:ascii="仿宋_GB2312" w:eastAsia="仿宋_GB2312" w:hint="eastAsia"/>
          <w:sz w:val="32"/>
          <w:szCs w:val="32"/>
        </w:rPr>
        <w:t>单位职工医疗保险缴费支出。</w:t>
      </w:r>
    </w:p>
    <w:p w:rsidR="0039599D" w:rsidRPr="00D05777" w:rsidRDefault="0039599D" w:rsidP="006E189A">
      <w:pPr>
        <w:widowControl/>
        <w:shd w:val="clear" w:color="auto" w:fill="FFFFFF"/>
        <w:spacing w:line="580" w:lineRule="atLeast"/>
        <w:ind w:firstLine="640"/>
        <w:jc w:val="left"/>
        <w:rPr>
          <w:rFonts w:ascii="仿宋_GB2312" w:eastAsia="仿宋_GB2312"/>
          <w:sz w:val="32"/>
          <w:szCs w:val="32"/>
        </w:rPr>
      </w:pPr>
      <w:r w:rsidRPr="00D05777">
        <w:rPr>
          <w:rFonts w:ascii="仿宋_GB2312" w:eastAsia="仿宋_GB2312" w:hint="eastAsia"/>
          <w:sz w:val="32"/>
          <w:szCs w:val="32"/>
        </w:rPr>
        <w:t>1</w:t>
      </w:r>
      <w:r w:rsidR="0053624A">
        <w:rPr>
          <w:rFonts w:ascii="仿宋_GB2312" w:eastAsia="仿宋_GB2312" w:hint="eastAsia"/>
          <w:sz w:val="32"/>
          <w:szCs w:val="32"/>
        </w:rPr>
        <w:t>6</w:t>
      </w:r>
      <w:r w:rsidRPr="00D05777">
        <w:rPr>
          <w:rFonts w:ascii="仿宋_GB2312" w:eastAsia="仿宋_GB2312" w:hint="eastAsia"/>
          <w:sz w:val="32"/>
          <w:szCs w:val="32"/>
        </w:rPr>
        <w:t>.卫生健康支出（类）行政事业单位医疗（款）事业单位医疗（项），2020年预算数为3.95万元，占0.14%，主要用于：事业单位职工医疗保险缴费支出。</w:t>
      </w:r>
    </w:p>
    <w:p w:rsidR="0039599D" w:rsidRPr="00D05777" w:rsidRDefault="0039599D" w:rsidP="0039599D">
      <w:pPr>
        <w:widowControl/>
        <w:shd w:val="clear" w:color="auto" w:fill="FFFFFF"/>
        <w:spacing w:line="580" w:lineRule="atLeast"/>
        <w:ind w:firstLine="640"/>
        <w:jc w:val="left"/>
        <w:rPr>
          <w:rFonts w:ascii="仿宋_GB2312" w:eastAsia="仿宋_GB2312"/>
          <w:sz w:val="32"/>
          <w:szCs w:val="32"/>
        </w:rPr>
      </w:pPr>
      <w:r w:rsidRPr="00D05777">
        <w:rPr>
          <w:rFonts w:ascii="仿宋_GB2312" w:eastAsia="仿宋_GB2312" w:hint="eastAsia"/>
          <w:sz w:val="32"/>
          <w:szCs w:val="32"/>
        </w:rPr>
        <w:lastRenderedPageBreak/>
        <w:t>1</w:t>
      </w:r>
      <w:r w:rsidR="0053624A">
        <w:rPr>
          <w:rFonts w:ascii="仿宋_GB2312" w:eastAsia="仿宋_GB2312" w:hint="eastAsia"/>
          <w:sz w:val="32"/>
          <w:szCs w:val="32"/>
        </w:rPr>
        <w:t>7</w:t>
      </w:r>
      <w:r w:rsidRPr="00D05777">
        <w:rPr>
          <w:rFonts w:ascii="仿宋_GB2312" w:eastAsia="仿宋_GB2312" w:hint="eastAsia"/>
          <w:sz w:val="32"/>
          <w:szCs w:val="32"/>
        </w:rPr>
        <w:t>.卫生健康支出（类）优抚对象医疗（款）其他优抚对象医疗支出（项），2020年预算数为42.93万元，占1.49 %，主要用于：自主择业军转干部医疗保险缴费支出。</w:t>
      </w:r>
    </w:p>
    <w:p w:rsidR="005E0E0B" w:rsidRPr="00D05777" w:rsidRDefault="005E0E0B" w:rsidP="005E0E0B">
      <w:pPr>
        <w:widowControl/>
        <w:shd w:val="clear" w:color="auto" w:fill="FFFFFF"/>
        <w:spacing w:line="580" w:lineRule="atLeast"/>
        <w:ind w:firstLine="640"/>
        <w:jc w:val="left"/>
        <w:rPr>
          <w:rFonts w:ascii="仿宋_GB2312" w:eastAsia="仿宋_GB2312"/>
          <w:sz w:val="32"/>
          <w:szCs w:val="32"/>
        </w:rPr>
      </w:pPr>
      <w:r w:rsidRPr="00D05777">
        <w:rPr>
          <w:rFonts w:ascii="仿宋_GB2312" w:eastAsia="仿宋_GB2312" w:hint="eastAsia"/>
          <w:sz w:val="32"/>
          <w:szCs w:val="32"/>
        </w:rPr>
        <w:t>1</w:t>
      </w:r>
      <w:r w:rsidR="0053624A">
        <w:rPr>
          <w:rFonts w:ascii="仿宋_GB2312" w:eastAsia="仿宋_GB2312" w:hint="eastAsia"/>
          <w:sz w:val="32"/>
          <w:szCs w:val="32"/>
        </w:rPr>
        <w:t>8</w:t>
      </w:r>
      <w:r w:rsidRPr="00D05777">
        <w:rPr>
          <w:rFonts w:ascii="仿宋_GB2312" w:eastAsia="仿宋_GB2312" w:hint="eastAsia"/>
          <w:sz w:val="32"/>
          <w:szCs w:val="32"/>
        </w:rPr>
        <w:t>.住房保障支出（类）住房改革支出（款）住房公积金（项），2020年预算数为25.26万元，占0.87%，主要用于：部门按人力资源和社会保障部、财政部规定的基本工资和津贴补贴以及规定比例为职工缴纳的住房公积金支出。</w:t>
      </w:r>
    </w:p>
    <w:p w:rsidR="00055FEF" w:rsidRDefault="00C945EC">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055FEF" w:rsidRDefault="006061F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峨眉山市退役军人事务局</w:t>
      </w:r>
      <w:r w:rsidR="00C945EC">
        <w:rPr>
          <w:rFonts w:ascii="仿宋_GB2312" w:eastAsia="仿宋_GB2312"/>
          <w:sz w:val="32"/>
          <w:szCs w:val="32"/>
        </w:rPr>
        <w:t>2020</w:t>
      </w:r>
      <w:r w:rsidR="00C945EC">
        <w:rPr>
          <w:rFonts w:ascii="仿宋_GB2312" w:eastAsia="仿宋_GB2312" w:hint="eastAsia"/>
          <w:sz w:val="32"/>
          <w:szCs w:val="32"/>
        </w:rPr>
        <w:t>年一般公共预算基本支出</w:t>
      </w:r>
      <w:r>
        <w:rPr>
          <w:rFonts w:ascii="仿宋_GB2312" w:eastAsia="仿宋_GB2312" w:hint="eastAsia"/>
          <w:sz w:val="32"/>
          <w:szCs w:val="32"/>
        </w:rPr>
        <w:t>255.11</w:t>
      </w:r>
      <w:r w:rsidR="00C945EC">
        <w:rPr>
          <w:rFonts w:ascii="仿宋_GB2312" w:eastAsia="仿宋_GB2312" w:hint="eastAsia"/>
          <w:sz w:val="32"/>
          <w:szCs w:val="32"/>
        </w:rPr>
        <w:t>万元，其中：</w:t>
      </w:r>
    </w:p>
    <w:p w:rsidR="006061FA" w:rsidRDefault="00C945E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6061FA">
        <w:rPr>
          <w:rFonts w:ascii="仿宋_GB2312" w:eastAsia="仿宋_GB2312" w:hint="eastAsia"/>
          <w:sz w:val="32"/>
          <w:szCs w:val="32"/>
        </w:rPr>
        <w:t>217.62</w:t>
      </w:r>
      <w:r>
        <w:rPr>
          <w:rFonts w:ascii="仿宋_GB2312" w:eastAsia="仿宋_GB2312" w:hint="eastAsia"/>
          <w:sz w:val="32"/>
          <w:szCs w:val="32"/>
        </w:rPr>
        <w:t>万元，主要包括：基本工资、津贴补贴、绩效工资、奖金、</w:t>
      </w:r>
      <w:r w:rsidR="006061FA">
        <w:rPr>
          <w:rFonts w:ascii="仿宋_GB2312" w:eastAsia="仿宋_GB2312" w:hint="eastAsia"/>
          <w:sz w:val="32"/>
          <w:szCs w:val="32"/>
        </w:rPr>
        <w:t>各类</w:t>
      </w:r>
      <w:r>
        <w:rPr>
          <w:rFonts w:ascii="仿宋_GB2312" w:eastAsia="仿宋_GB2312" w:hint="eastAsia"/>
          <w:sz w:val="32"/>
          <w:szCs w:val="32"/>
        </w:rPr>
        <w:t>社会保险缴费、</w:t>
      </w:r>
      <w:r w:rsidR="006061FA" w:rsidRPr="006061FA">
        <w:rPr>
          <w:rFonts w:ascii="仿宋_GB2312" w:eastAsia="仿宋_GB2312" w:hint="eastAsia"/>
          <w:sz w:val="32"/>
          <w:szCs w:val="32"/>
        </w:rPr>
        <w:t>住房公积金</w:t>
      </w:r>
      <w:r w:rsidR="006061FA">
        <w:rPr>
          <w:rFonts w:ascii="仿宋_GB2312" w:eastAsia="仿宋_GB2312" w:hint="eastAsia"/>
          <w:sz w:val="32"/>
          <w:szCs w:val="32"/>
        </w:rPr>
        <w:t>、</w:t>
      </w:r>
      <w:r w:rsidR="006061FA" w:rsidRPr="006061FA">
        <w:rPr>
          <w:rFonts w:ascii="仿宋_GB2312" w:eastAsia="仿宋_GB2312" w:hint="eastAsia"/>
          <w:sz w:val="32"/>
          <w:szCs w:val="32"/>
        </w:rPr>
        <w:t>军队移交政府离退休干部管理</w:t>
      </w:r>
      <w:r w:rsidR="006061FA">
        <w:rPr>
          <w:rFonts w:ascii="仿宋_GB2312" w:eastAsia="仿宋_GB2312" w:hint="eastAsia"/>
          <w:sz w:val="32"/>
          <w:szCs w:val="32"/>
        </w:rPr>
        <w:t>经费、</w:t>
      </w:r>
      <w:r w:rsidR="006061FA" w:rsidRPr="006061FA">
        <w:rPr>
          <w:rFonts w:ascii="仿宋_GB2312" w:eastAsia="仿宋_GB2312" w:hint="eastAsia"/>
          <w:sz w:val="32"/>
          <w:szCs w:val="32"/>
        </w:rPr>
        <w:t>部队供应</w:t>
      </w:r>
      <w:r w:rsidR="006061FA">
        <w:rPr>
          <w:rFonts w:ascii="仿宋_GB2312" w:eastAsia="仿宋_GB2312" w:hint="eastAsia"/>
          <w:sz w:val="32"/>
          <w:szCs w:val="32"/>
        </w:rPr>
        <w:t>、</w:t>
      </w:r>
      <w:r w:rsidR="006061FA" w:rsidRPr="006061FA">
        <w:rPr>
          <w:rFonts w:ascii="仿宋_GB2312" w:eastAsia="仿宋_GB2312" w:hint="eastAsia"/>
          <w:sz w:val="32"/>
          <w:szCs w:val="32"/>
        </w:rPr>
        <w:t>其他优抚支出</w:t>
      </w:r>
      <w:r w:rsidR="006061FA">
        <w:rPr>
          <w:rFonts w:ascii="仿宋_GB2312" w:eastAsia="仿宋_GB2312" w:hint="eastAsia"/>
          <w:sz w:val="32"/>
          <w:szCs w:val="32"/>
        </w:rPr>
        <w:t>、</w:t>
      </w:r>
      <w:r w:rsidR="006061FA" w:rsidRPr="006061FA">
        <w:rPr>
          <w:rFonts w:ascii="仿宋_GB2312" w:eastAsia="仿宋_GB2312" w:hint="eastAsia"/>
          <w:sz w:val="32"/>
          <w:szCs w:val="32"/>
        </w:rPr>
        <w:t>其他社会保障和就业支出</w:t>
      </w:r>
      <w:r w:rsidR="006061FA">
        <w:rPr>
          <w:rFonts w:ascii="仿宋_GB2312" w:eastAsia="仿宋_GB2312" w:hint="eastAsia"/>
          <w:sz w:val="32"/>
          <w:szCs w:val="32"/>
        </w:rPr>
        <w:t>等。</w:t>
      </w:r>
    </w:p>
    <w:p w:rsidR="00055FEF" w:rsidRDefault="00C945EC">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6061FA">
        <w:rPr>
          <w:rFonts w:ascii="仿宋_GB2312" w:eastAsia="仿宋_GB2312" w:hint="eastAsia"/>
          <w:sz w:val="32"/>
          <w:szCs w:val="32"/>
        </w:rPr>
        <w:t>37.49</w:t>
      </w:r>
      <w:r>
        <w:rPr>
          <w:rFonts w:ascii="仿宋_GB2312" w:eastAsia="仿宋_GB2312" w:hint="eastAsia"/>
          <w:sz w:val="32"/>
          <w:szCs w:val="32"/>
        </w:rPr>
        <w:t>万元，主要包括：办公费、印刷费、手续费、水费、电费、</w:t>
      </w:r>
      <w:r w:rsidR="006061FA">
        <w:rPr>
          <w:rFonts w:ascii="仿宋_GB2312" w:eastAsia="仿宋_GB2312" w:hint="eastAsia"/>
          <w:sz w:val="32"/>
          <w:szCs w:val="32"/>
        </w:rPr>
        <w:t>邮电费、工会费、其他交通费等</w:t>
      </w:r>
    </w:p>
    <w:p w:rsidR="00055FEF" w:rsidRDefault="00C945EC">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055FEF" w:rsidRPr="00386080" w:rsidRDefault="00386080" w:rsidP="00386080">
      <w:pPr>
        <w:spacing w:line="600" w:lineRule="exact"/>
        <w:ind w:firstLineChars="200" w:firstLine="640"/>
        <w:outlineLvl w:val="1"/>
        <w:rPr>
          <w:rFonts w:ascii="仿宋_GB2312" w:eastAsia="仿宋_GB2312"/>
          <w:sz w:val="32"/>
          <w:szCs w:val="32"/>
        </w:rPr>
      </w:pPr>
      <w:r w:rsidRPr="00386080">
        <w:rPr>
          <w:rFonts w:ascii="仿宋_GB2312" w:eastAsia="仿宋_GB2312" w:hint="eastAsia"/>
          <w:sz w:val="32"/>
          <w:szCs w:val="32"/>
        </w:rPr>
        <w:t>峨眉山市退役军人事务局</w:t>
      </w:r>
      <w:r w:rsidRPr="00386080">
        <w:rPr>
          <w:rFonts w:ascii="仿宋_GB2312" w:eastAsia="仿宋_GB2312"/>
          <w:sz w:val="32"/>
          <w:szCs w:val="32"/>
        </w:rPr>
        <w:t>2020</w:t>
      </w:r>
      <w:r w:rsidRPr="00386080">
        <w:rPr>
          <w:rFonts w:ascii="仿宋_GB2312" w:eastAsia="仿宋_GB2312" w:hint="eastAsia"/>
          <w:sz w:val="32"/>
          <w:szCs w:val="32"/>
        </w:rPr>
        <w:t>年无政府性基金预算。</w:t>
      </w:r>
    </w:p>
    <w:p w:rsidR="00055FEF" w:rsidRDefault="00C945EC">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055FEF" w:rsidRDefault="006061FA">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峨眉山市退役军人事务局</w:t>
      </w:r>
      <w:r w:rsidR="00C945EC">
        <w:rPr>
          <w:rFonts w:ascii="仿宋_GB2312" w:eastAsia="仿宋_GB2312"/>
          <w:sz w:val="32"/>
          <w:szCs w:val="32"/>
        </w:rPr>
        <w:t>2020</w:t>
      </w:r>
      <w:r w:rsidR="00C945EC">
        <w:rPr>
          <w:rFonts w:ascii="仿宋_GB2312" w:eastAsia="仿宋_GB2312" w:hint="eastAsia"/>
          <w:sz w:val="32"/>
          <w:szCs w:val="32"/>
        </w:rPr>
        <w:t>年“三公”经费预算数</w:t>
      </w:r>
      <w:r w:rsidR="00386080">
        <w:rPr>
          <w:rFonts w:ascii="仿宋_GB2312" w:eastAsia="仿宋_GB2312" w:hint="eastAsia"/>
          <w:sz w:val="32"/>
          <w:szCs w:val="32"/>
        </w:rPr>
        <w:t>1.2</w:t>
      </w:r>
      <w:r w:rsidR="00C945EC">
        <w:rPr>
          <w:rFonts w:ascii="仿宋_GB2312" w:eastAsia="仿宋_GB2312" w:hint="eastAsia"/>
          <w:sz w:val="32"/>
          <w:szCs w:val="32"/>
        </w:rPr>
        <w:t>万元，较上年“三公”经费预算数</w:t>
      </w:r>
      <w:r w:rsidR="00386080">
        <w:rPr>
          <w:rFonts w:ascii="仿宋_GB2312" w:eastAsia="仿宋_GB2312" w:hint="eastAsia"/>
          <w:sz w:val="32"/>
          <w:szCs w:val="32"/>
        </w:rPr>
        <w:t>有所</w:t>
      </w:r>
      <w:r w:rsidR="00C945EC">
        <w:rPr>
          <w:rFonts w:ascii="仿宋_GB2312" w:eastAsia="仿宋_GB2312" w:hint="eastAsia"/>
          <w:sz w:val="32"/>
          <w:szCs w:val="32"/>
        </w:rPr>
        <w:t>减少。其中财政拨款安排</w:t>
      </w:r>
      <w:r w:rsidR="00C945EC">
        <w:rPr>
          <w:rFonts w:ascii="仿宋_GB2312" w:eastAsia="仿宋_GB2312" w:hint="eastAsia"/>
          <w:sz w:val="32"/>
          <w:szCs w:val="32"/>
        </w:rPr>
        <w:lastRenderedPageBreak/>
        <w:t>“三公”经费</w:t>
      </w:r>
      <w:r w:rsidR="00386080">
        <w:rPr>
          <w:rFonts w:ascii="仿宋_GB2312" w:eastAsia="仿宋_GB2312" w:hint="eastAsia"/>
          <w:sz w:val="32"/>
          <w:szCs w:val="32"/>
        </w:rPr>
        <w:t>1.2</w:t>
      </w:r>
      <w:r w:rsidR="00C945EC">
        <w:rPr>
          <w:rFonts w:ascii="仿宋_GB2312" w:eastAsia="仿宋_GB2312" w:hint="eastAsia"/>
          <w:sz w:val="32"/>
          <w:szCs w:val="32"/>
        </w:rPr>
        <w:t>万元。因公出国（境）经费</w:t>
      </w:r>
      <w:r w:rsidR="00386080">
        <w:rPr>
          <w:rFonts w:ascii="仿宋_GB2312" w:eastAsia="仿宋_GB2312" w:hint="eastAsia"/>
          <w:sz w:val="32"/>
          <w:szCs w:val="32"/>
        </w:rPr>
        <w:t>无</w:t>
      </w:r>
      <w:r w:rsidR="00C945EC">
        <w:rPr>
          <w:rFonts w:ascii="仿宋_GB2312" w:eastAsia="仿宋_GB2312" w:hint="eastAsia"/>
          <w:sz w:val="32"/>
          <w:szCs w:val="32"/>
        </w:rPr>
        <w:t>，公务接待费</w:t>
      </w:r>
      <w:r w:rsidR="00386080">
        <w:rPr>
          <w:rFonts w:ascii="仿宋_GB2312" w:eastAsia="仿宋_GB2312" w:hint="eastAsia"/>
          <w:sz w:val="32"/>
          <w:szCs w:val="32"/>
        </w:rPr>
        <w:t>0.3</w:t>
      </w:r>
      <w:r w:rsidR="00C945EC">
        <w:rPr>
          <w:rFonts w:ascii="仿宋_GB2312" w:eastAsia="仿宋_GB2312" w:hint="eastAsia"/>
          <w:sz w:val="32"/>
          <w:szCs w:val="32"/>
        </w:rPr>
        <w:t>万元，公务用车购置及运行维护费</w:t>
      </w:r>
      <w:r w:rsidR="00386080">
        <w:rPr>
          <w:rFonts w:ascii="仿宋_GB2312" w:eastAsia="仿宋_GB2312" w:hint="eastAsia"/>
          <w:sz w:val="32"/>
          <w:szCs w:val="32"/>
        </w:rPr>
        <w:t>0.9</w:t>
      </w:r>
      <w:r w:rsidR="00C945EC">
        <w:rPr>
          <w:rFonts w:ascii="仿宋_GB2312" w:eastAsia="仿宋_GB2312" w:hint="eastAsia"/>
          <w:sz w:val="32"/>
          <w:szCs w:val="32"/>
        </w:rPr>
        <w:t>万元。</w:t>
      </w:r>
    </w:p>
    <w:p w:rsidR="00055FEF" w:rsidRDefault="00C945EC" w:rsidP="00386080">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（一）</w:t>
      </w:r>
      <w:r w:rsidRPr="00386080">
        <w:rPr>
          <w:rFonts w:ascii="仿宋_GB2312" w:eastAsia="仿宋_GB2312" w:hint="eastAsia"/>
          <w:sz w:val="32"/>
          <w:szCs w:val="32"/>
        </w:rPr>
        <w:t>无因公出国（境）预算。</w:t>
      </w:r>
      <w:r w:rsidRPr="00386080">
        <w:rPr>
          <w:rFonts w:ascii="仿宋_GB2312" w:eastAsia="仿宋_GB2312"/>
          <w:sz w:val="32"/>
          <w:szCs w:val="32"/>
        </w:rPr>
        <w:t>2020</w:t>
      </w:r>
      <w:r w:rsidRPr="00386080">
        <w:rPr>
          <w:rFonts w:ascii="仿宋_GB2312" w:eastAsia="仿宋_GB2312" w:hint="eastAsia"/>
          <w:sz w:val="32"/>
          <w:szCs w:val="32"/>
        </w:rPr>
        <w:t>年因公临时出国（境）未安排人次。</w:t>
      </w:r>
    </w:p>
    <w:p w:rsidR="00055FEF" w:rsidRDefault="00C945E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w:t>
      </w:r>
      <w:r w:rsidR="005026EE">
        <w:rPr>
          <w:rFonts w:ascii="仿宋_GB2312" w:eastAsia="仿宋_GB2312" w:hint="eastAsia"/>
          <w:sz w:val="32"/>
          <w:szCs w:val="32"/>
        </w:rPr>
        <w:t>公务接待费较上年预算有所减少。但因本部门为2019年机构改革新成立单位，故无法与上年具体数据进行比较。</w:t>
      </w:r>
    </w:p>
    <w:p w:rsidR="00055FEF" w:rsidRDefault="00C945EC">
      <w:pPr>
        <w:spacing w:line="600" w:lineRule="exact"/>
        <w:ind w:firstLineChars="200" w:firstLine="640"/>
        <w:outlineLvl w:val="1"/>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年公务接待费计划用于</w:t>
      </w:r>
      <w:r w:rsidR="005026EE">
        <w:rPr>
          <w:rFonts w:ascii="仿宋_GB2312" w:eastAsia="仿宋_GB2312" w:hint="eastAsia"/>
          <w:sz w:val="32"/>
          <w:szCs w:val="32"/>
        </w:rPr>
        <w:t>峨眉山军供站部队供应</w:t>
      </w:r>
      <w:r>
        <w:rPr>
          <w:rFonts w:ascii="仿宋_GB2312" w:eastAsia="仿宋_GB2312" w:hint="eastAsia"/>
          <w:sz w:val="32"/>
          <w:szCs w:val="32"/>
        </w:rPr>
        <w:t>。</w:t>
      </w:r>
    </w:p>
    <w:p w:rsidR="00055FEF" w:rsidRDefault="00C945EC" w:rsidP="005026EE">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公务用车购置及运行维护费较上年预算</w:t>
      </w:r>
      <w:r w:rsidR="005026EE">
        <w:rPr>
          <w:rFonts w:ascii="仿宋_GB2312" w:eastAsia="仿宋_GB2312" w:hint="eastAsia"/>
          <w:sz w:val="32"/>
          <w:szCs w:val="32"/>
        </w:rPr>
        <w:t>有所</w:t>
      </w:r>
      <w:r>
        <w:rPr>
          <w:rFonts w:ascii="仿宋_GB2312" w:eastAsia="仿宋_GB2312" w:hint="eastAsia"/>
          <w:sz w:val="32"/>
          <w:szCs w:val="32"/>
        </w:rPr>
        <w:t>减少。</w:t>
      </w:r>
      <w:r w:rsidR="005026EE">
        <w:rPr>
          <w:rFonts w:ascii="仿宋_GB2312" w:eastAsia="仿宋_GB2312" w:hint="eastAsia"/>
          <w:sz w:val="32"/>
          <w:szCs w:val="32"/>
        </w:rPr>
        <w:t>下属</w:t>
      </w:r>
      <w:r>
        <w:rPr>
          <w:rFonts w:ascii="仿宋_GB2312" w:eastAsia="仿宋_GB2312" w:hint="eastAsia"/>
          <w:sz w:val="32"/>
          <w:szCs w:val="32"/>
        </w:rPr>
        <w:t>单位现有公务用车</w:t>
      </w:r>
      <w:r w:rsidR="005026EE">
        <w:rPr>
          <w:rFonts w:ascii="仿宋_GB2312" w:eastAsia="仿宋_GB2312" w:hint="eastAsia"/>
          <w:sz w:val="32"/>
          <w:szCs w:val="32"/>
        </w:rPr>
        <w:t>4</w:t>
      </w:r>
      <w:r>
        <w:rPr>
          <w:rFonts w:ascii="仿宋_GB2312" w:eastAsia="仿宋_GB2312" w:hint="eastAsia"/>
          <w:sz w:val="32"/>
          <w:szCs w:val="32"/>
        </w:rPr>
        <w:t>辆，其中：轿车</w:t>
      </w:r>
      <w:r w:rsidR="00241B60">
        <w:rPr>
          <w:rFonts w:ascii="仿宋_GB2312" w:eastAsia="仿宋_GB2312" w:hint="eastAsia"/>
          <w:sz w:val="32"/>
          <w:szCs w:val="32"/>
        </w:rPr>
        <w:t>2</w:t>
      </w:r>
      <w:r>
        <w:rPr>
          <w:rFonts w:ascii="仿宋_GB2312" w:eastAsia="仿宋_GB2312" w:hint="eastAsia"/>
          <w:sz w:val="32"/>
          <w:szCs w:val="32"/>
        </w:rPr>
        <w:t>辆、多功能乘用车</w:t>
      </w:r>
      <w:r w:rsidR="00A67E0A">
        <w:rPr>
          <w:rFonts w:ascii="仿宋_GB2312" w:eastAsia="仿宋_GB2312" w:hint="eastAsia"/>
          <w:sz w:val="32"/>
          <w:szCs w:val="32"/>
        </w:rPr>
        <w:t>1</w:t>
      </w:r>
      <w:r>
        <w:rPr>
          <w:rFonts w:ascii="仿宋_GB2312" w:eastAsia="仿宋_GB2312" w:hint="eastAsia"/>
          <w:sz w:val="32"/>
          <w:szCs w:val="32"/>
        </w:rPr>
        <w:t>辆、</w:t>
      </w:r>
      <w:r w:rsidR="00A67E0A">
        <w:rPr>
          <w:rFonts w:ascii="仿宋_GB2312" w:eastAsia="仿宋_GB2312" w:hint="eastAsia"/>
          <w:sz w:val="32"/>
          <w:szCs w:val="32"/>
        </w:rPr>
        <w:t>皮卡车1辆</w:t>
      </w:r>
      <w:r>
        <w:rPr>
          <w:rFonts w:ascii="仿宋_GB2312" w:eastAsia="仿宋_GB2312" w:hint="eastAsia"/>
          <w:sz w:val="32"/>
          <w:szCs w:val="32"/>
        </w:rPr>
        <w:t>。</w:t>
      </w:r>
    </w:p>
    <w:p w:rsidR="00055FEF" w:rsidRDefault="00C945EC">
      <w:pPr>
        <w:spacing w:line="600" w:lineRule="exact"/>
        <w:ind w:firstLineChars="200" w:firstLine="640"/>
        <w:outlineLvl w:val="1"/>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年安排公务用车运行维护费</w:t>
      </w:r>
      <w:r w:rsidR="005026EE">
        <w:rPr>
          <w:rFonts w:ascii="仿宋_GB2312" w:eastAsia="仿宋_GB2312" w:hint="eastAsia"/>
          <w:sz w:val="32"/>
          <w:szCs w:val="32"/>
        </w:rPr>
        <w:t>0.9</w:t>
      </w:r>
      <w:r>
        <w:rPr>
          <w:rFonts w:ascii="仿宋_GB2312" w:eastAsia="仿宋_GB2312" w:hint="eastAsia"/>
          <w:sz w:val="32"/>
          <w:szCs w:val="32"/>
        </w:rPr>
        <w:t>万元，用于</w:t>
      </w:r>
      <w:r w:rsidR="005026EE">
        <w:rPr>
          <w:rFonts w:ascii="仿宋_GB2312" w:eastAsia="仿宋_GB2312" w:hint="eastAsia"/>
          <w:sz w:val="32"/>
          <w:szCs w:val="32"/>
        </w:rPr>
        <w:t>燃油</w:t>
      </w:r>
      <w:r w:rsidR="00A67E0A">
        <w:rPr>
          <w:rFonts w:ascii="仿宋_GB2312" w:eastAsia="仿宋_GB2312" w:hint="eastAsia"/>
          <w:sz w:val="32"/>
          <w:szCs w:val="32"/>
        </w:rPr>
        <w:t>、过路费</w:t>
      </w:r>
      <w:r w:rsidR="005026EE">
        <w:rPr>
          <w:rFonts w:ascii="仿宋_GB2312" w:eastAsia="仿宋_GB2312" w:hint="eastAsia"/>
          <w:sz w:val="32"/>
          <w:szCs w:val="32"/>
        </w:rPr>
        <w:t>和车险</w:t>
      </w:r>
      <w:r w:rsidR="00A67E0A">
        <w:rPr>
          <w:rFonts w:ascii="仿宋_GB2312" w:eastAsia="仿宋_GB2312" w:hint="eastAsia"/>
          <w:sz w:val="32"/>
          <w:szCs w:val="32"/>
        </w:rPr>
        <w:t>等</w:t>
      </w:r>
      <w:r>
        <w:rPr>
          <w:rFonts w:ascii="仿宋_GB2312" w:eastAsia="仿宋_GB2312" w:hint="eastAsia"/>
          <w:sz w:val="32"/>
          <w:szCs w:val="32"/>
        </w:rPr>
        <w:t>。</w:t>
      </w:r>
    </w:p>
    <w:p w:rsidR="00055FEF" w:rsidRDefault="00C945EC">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055FEF" w:rsidRPr="00BE2B47" w:rsidRDefault="00C945EC" w:rsidP="00BE2B47">
      <w:pPr>
        <w:spacing w:line="600" w:lineRule="exact"/>
        <w:ind w:firstLineChars="200" w:firstLine="640"/>
        <w:rPr>
          <w:rFonts w:ascii="楷体_GB2312" w:eastAsia="楷体_GB2312"/>
          <w:sz w:val="32"/>
          <w:szCs w:val="32"/>
        </w:rPr>
      </w:pPr>
      <w:r w:rsidRPr="00BE2B47">
        <w:rPr>
          <w:rFonts w:ascii="楷体_GB2312" w:eastAsia="楷体_GB2312" w:hint="eastAsia"/>
          <w:sz w:val="32"/>
          <w:szCs w:val="32"/>
        </w:rPr>
        <w:t>（一）机关运行经费。</w:t>
      </w:r>
    </w:p>
    <w:p w:rsidR="00055FEF" w:rsidRDefault="00C945EC">
      <w:pPr>
        <w:spacing w:line="600" w:lineRule="exact"/>
        <w:ind w:firstLineChars="200" w:firstLine="640"/>
        <w:outlineLvl w:val="1"/>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w:t>
      </w:r>
      <w:r w:rsidR="006061FA">
        <w:rPr>
          <w:rFonts w:ascii="仿宋_GB2312" w:eastAsia="仿宋_GB2312" w:hint="eastAsia"/>
          <w:sz w:val="32"/>
          <w:szCs w:val="32"/>
        </w:rPr>
        <w:t>峨眉山市退役军人事务局</w:t>
      </w:r>
      <w:r>
        <w:rPr>
          <w:rFonts w:ascii="仿宋_GB2312" w:eastAsia="仿宋_GB2312" w:hint="eastAsia"/>
          <w:sz w:val="32"/>
          <w:szCs w:val="32"/>
        </w:rPr>
        <w:t>为保障单位运行，安排的包括办公及印刷费、邮电费、差旅费、</w:t>
      </w:r>
      <w:r w:rsidR="002410E1">
        <w:rPr>
          <w:rFonts w:ascii="仿宋_GB2312" w:eastAsia="仿宋_GB2312" w:hint="eastAsia"/>
          <w:sz w:val="32"/>
          <w:szCs w:val="32"/>
        </w:rPr>
        <w:t>会议费、福利费、日常维修费、一般设备购置费、办公用房</w:t>
      </w:r>
      <w:r>
        <w:rPr>
          <w:rFonts w:ascii="仿宋_GB2312" w:eastAsia="仿宋_GB2312" w:hint="eastAsia"/>
          <w:sz w:val="32"/>
          <w:szCs w:val="32"/>
        </w:rPr>
        <w:t>电费</w:t>
      </w:r>
      <w:r w:rsidR="002410E1">
        <w:rPr>
          <w:rFonts w:ascii="仿宋_GB2312" w:eastAsia="仿宋_GB2312" w:hint="eastAsia"/>
          <w:sz w:val="32"/>
          <w:szCs w:val="32"/>
        </w:rPr>
        <w:t>、</w:t>
      </w:r>
      <w:r>
        <w:rPr>
          <w:rFonts w:ascii="仿宋_GB2312" w:eastAsia="仿宋_GB2312" w:hint="eastAsia"/>
          <w:sz w:val="32"/>
          <w:szCs w:val="32"/>
        </w:rPr>
        <w:t>公务用车运行维护费以及其他费用等机关运行经费预算为</w:t>
      </w:r>
      <w:r w:rsidR="002410E1">
        <w:rPr>
          <w:rFonts w:ascii="仿宋_GB2312" w:eastAsia="仿宋_GB2312" w:hint="eastAsia"/>
          <w:sz w:val="32"/>
          <w:szCs w:val="32"/>
        </w:rPr>
        <w:t>37.49</w:t>
      </w:r>
      <w:r>
        <w:rPr>
          <w:rFonts w:ascii="仿宋_GB2312" w:eastAsia="仿宋_GB2312" w:hint="eastAsia"/>
          <w:sz w:val="32"/>
          <w:szCs w:val="32"/>
        </w:rPr>
        <w:t>万元。</w:t>
      </w:r>
    </w:p>
    <w:p w:rsidR="00055FEF" w:rsidRPr="00BE2B47" w:rsidRDefault="00C945EC" w:rsidP="00BE2B47">
      <w:pPr>
        <w:spacing w:line="600" w:lineRule="exact"/>
        <w:ind w:firstLineChars="200" w:firstLine="640"/>
        <w:rPr>
          <w:rFonts w:ascii="楷体_GB2312" w:eastAsia="楷体_GB2312"/>
          <w:sz w:val="32"/>
          <w:szCs w:val="32"/>
        </w:rPr>
      </w:pPr>
      <w:r w:rsidRPr="00BE2B47">
        <w:rPr>
          <w:rFonts w:ascii="楷体_GB2312" w:eastAsia="楷体_GB2312" w:hint="eastAsia"/>
          <w:sz w:val="32"/>
          <w:szCs w:val="32"/>
        </w:rPr>
        <w:t>（二）政府采购情况。</w:t>
      </w:r>
    </w:p>
    <w:p w:rsidR="00055FEF" w:rsidRDefault="00C945EC">
      <w:pPr>
        <w:spacing w:line="600" w:lineRule="exact"/>
        <w:ind w:firstLineChars="200" w:firstLine="640"/>
        <w:outlineLvl w:val="1"/>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w:t>
      </w:r>
      <w:r w:rsidR="006061FA">
        <w:rPr>
          <w:rFonts w:ascii="仿宋_GB2312" w:eastAsia="仿宋_GB2312" w:hint="eastAsia"/>
          <w:sz w:val="32"/>
          <w:szCs w:val="32"/>
        </w:rPr>
        <w:t>峨眉山市退役军人事务局</w:t>
      </w:r>
      <w:r>
        <w:rPr>
          <w:rFonts w:ascii="仿宋_GB2312" w:eastAsia="仿宋_GB2312" w:hint="eastAsia"/>
          <w:sz w:val="32"/>
          <w:szCs w:val="32"/>
        </w:rPr>
        <w:t>安排政府采购预算</w:t>
      </w:r>
      <w:r w:rsidR="002410E1">
        <w:rPr>
          <w:rFonts w:ascii="仿宋_GB2312" w:eastAsia="仿宋_GB2312" w:hint="eastAsia"/>
          <w:sz w:val="32"/>
          <w:szCs w:val="32"/>
        </w:rPr>
        <w:t>322</w:t>
      </w:r>
      <w:r>
        <w:rPr>
          <w:rFonts w:ascii="仿宋_GB2312" w:eastAsia="仿宋_GB2312" w:hint="eastAsia"/>
          <w:sz w:val="32"/>
          <w:szCs w:val="32"/>
        </w:rPr>
        <w:t>万元，主要用于</w:t>
      </w:r>
      <w:r w:rsidR="002410E1">
        <w:rPr>
          <w:rFonts w:ascii="仿宋_GB2312" w:eastAsia="仿宋_GB2312" w:hint="eastAsia"/>
          <w:sz w:val="32"/>
          <w:szCs w:val="32"/>
        </w:rPr>
        <w:t>市退役军人服务中心和乡镇（街道）、村（社区）</w:t>
      </w:r>
      <w:r w:rsidR="002410E1">
        <w:rPr>
          <w:rFonts w:ascii="仿宋_GB2312" w:eastAsia="仿宋_GB2312" w:hint="eastAsia"/>
          <w:sz w:val="32"/>
          <w:szCs w:val="32"/>
        </w:rPr>
        <w:lastRenderedPageBreak/>
        <w:t>应急指挥视频综合应用平台建设</w:t>
      </w:r>
      <w:r>
        <w:rPr>
          <w:rFonts w:ascii="仿宋_GB2312" w:eastAsia="仿宋_GB2312" w:hint="eastAsia"/>
          <w:sz w:val="32"/>
          <w:szCs w:val="32"/>
        </w:rPr>
        <w:t>。</w:t>
      </w:r>
    </w:p>
    <w:p w:rsidR="00055FEF" w:rsidRDefault="00C945EC">
      <w:pPr>
        <w:spacing w:line="600" w:lineRule="exact"/>
        <w:ind w:firstLineChars="200" w:firstLine="640"/>
        <w:outlineLvl w:val="1"/>
        <w:rPr>
          <w:rFonts w:ascii="仿宋_GB2312" w:eastAsia="仿宋_GB2312"/>
          <w:sz w:val="32"/>
          <w:szCs w:val="32"/>
        </w:rPr>
      </w:pPr>
      <w:r w:rsidRPr="00BE2B47">
        <w:rPr>
          <w:rFonts w:ascii="楷体_GB2312" w:eastAsia="楷体_GB2312" w:hint="eastAsia"/>
          <w:sz w:val="32"/>
          <w:szCs w:val="32"/>
        </w:rPr>
        <w:t>（三）国有资产占有使用情况。</w:t>
      </w:r>
    </w:p>
    <w:p w:rsidR="00055FEF" w:rsidRDefault="00C945E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6061FA">
        <w:rPr>
          <w:rFonts w:ascii="仿宋_GB2312" w:eastAsia="仿宋_GB2312" w:hint="eastAsia"/>
          <w:sz w:val="32"/>
          <w:szCs w:val="32"/>
        </w:rPr>
        <w:t>峨眉山市退役军人事务局</w:t>
      </w:r>
      <w:r>
        <w:rPr>
          <w:rFonts w:ascii="仿宋_GB2312" w:eastAsia="仿宋_GB2312" w:hint="eastAsia"/>
          <w:sz w:val="32"/>
          <w:szCs w:val="32"/>
        </w:rPr>
        <w:t>实际共有车辆</w:t>
      </w:r>
      <w:r w:rsidR="002410E1">
        <w:rPr>
          <w:rFonts w:ascii="仿宋_GB2312" w:eastAsia="仿宋_GB2312" w:hint="eastAsia"/>
          <w:sz w:val="32"/>
          <w:szCs w:val="32"/>
        </w:rPr>
        <w:t>4</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w:t>
      </w:r>
      <w:r>
        <w:rPr>
          <w:rFonts w:ascii="仿宋_GB2312" w:eastAsia="仿宋_GB2312"/>
          <w:sz w:val="32"/>
          <w:szCs w:val="32"/>
        </w:rPr>
        <w:t>2020</w:t>
      </w:r>
      <w:r>
        <w:rPr>
          <w:rFonts w:ascii="仿宋_GB2312" w:eastAsia="仿宋_GB2312" w:hint="eastAsia"/>
          <w:sz w:val="32"/>
          <w:szCs w:val="32"/>
        </w:rPr>
        <w:t>年，部门预算安排购置车辆</w:t>
      </w:r>
      <w:r w:rsidR="002410E1">
        <w:rPr>
          <w:rFonts w:ascii="仿宋_GB2312" w:eastAsia="仿宋_GB2312" w:hint="eastAsia"/>
          <w:sz w:val="32"/>
          <w:szCs w:val="32"/>
        </w:rPr>
        <w:t>和</w:t>
      </w:r>
      <w:r>
        <w:rPr>
          <w:rFonts w:ascii="仿宋_GB2312" w:eastAsia="仿宋_GB2312" w:hint="eastAsia"/>
          <w:sz w:val="32"/>
          <w:szCs w:val="32"/>
        </w:rPr>
        <w:t>大型设备</w:t>
      </w:r>
      <w:r w:rsidR="002410E1">
        <w:rPr>
          <w:rFonts w:ascii="仿宋_GB2312" w:eastAsia="仿宋_GB2312" w:hint="eastAsia"/>
          <w:sz w:val="32"/>
          <w:szCs w:val="32"/>
        </w:rPr>
        <w:t>无</w:t>
      </w:r>
      <w:r>
        <w:rPr>
          <w:rFonts w:ascii="仿宋_GB2312" w:eastAsia="仿宋_GB2312" w:hint="eastAsia"/>
          <w:sz w:val="32"/>
          <w:szCs w:val="32"/>
        </w:rPr>
        <w:t>。</w:t>
      </w:r>
    </w:p>
    <w:p w:rsidR="00055FEF" w:rsidRPr="00BE2B47" w:rsidRDefault="00C945EC" w:rsidP="00BE2B47">
      <w:pPr>
        <w:spacing w:line="600" w:lineRule="exact"/>
        <w:ind w:firstLineChars="200" w:firstLine="640"/>
        <w:rPr>
          <w:rFonts w:ascii="楷体_GB2312" w:eastAsia="楷体_GB2312"/>
          <w:sz w:val="32"/>
          <w:szCs w:val="32"/>
        </w:rPr>
      </w:pPr>
      <w:r w:rsidRPr="00BE2B47">
        <w:rPr>
          <w:rFonts w:ascii="楷体_GB2312" w:eastAsia="楷体_GB2312" w:hint="eastAsia"/>
          <w:sz w:val="32"/>
          <w:szCs w:val="32"/>
        </w:rPr>
        <w:t>（四）绩效目标设置情况。</w:t>
      </w:r>
    </w:p>
    <w:p w:rsidR="00055FEF" w:rsidRDefault="00C945EC">
      <w:pPr>
        <w:spacing w:line="600" w:lineRule="exact"/>
        <w:ind w:firstLineChars="200" w:firstLine="640"/>
        <w:outlineLvl w:val="1"/>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w:t>
      </w:r>
      <w:r w:rsidR="006061FA">
        <w:rPr>
          <w:rFonts w:ascii="仿宋_GB2312" w:eastAsia="仿宋_GB2312" w:hint="eastAsia"/>
          <w:sz w:val="32"/>
          <w:szCs w:val="32"/>
        </w:rPr>
        <w:t>峨眉山市退役军人事务局</w:t>
      </w:r>
      <w:r>
        <w:rPr>
          <w:rFonts w:ascii="仿宋_GB2312" w:eastAsia="仿宋_GB2312" w:hint="eastAsia"/>
          <w:sz w:val="32"/>
          <w:szCs w:val="32"/>
        </w:rPr>
        <w:t>按要求实行绩效目标管理，部门整体绩效目标涉及预算安排</w:t>
      </w:r>
      <w:r w:rsidR="002410E1">
        <w:rPr>
          <w:rFonts w:ascii="仿宋_GB2312" w:eastAsia="仿宋_GB2312" w:hint="eastAsia"/>
          <w:sz w:val="32"/>
          <w:szCs w:val="32"/>
        </w:rPr>
        <w:t>2888.04</w:t>
      </w:r>
      <w:r>
        <w:rPr>
          <w:rFonts w:ascii="仿宋_GB2312" w:eastAsia="仿宋_GB2312" w:hint="eastAsia"/>
          <w:sz w:val="32"/>
          <w:szCs w:val="32"/>
        </w:rPr>
        <w:t>万元，其中基本支出</w:t>
      </w:r>
      <w:r w:rsidR="002410E1">
        <w:rPr>
          <w:rFonts w:ascii="仿宋_GB2312" w:eastAsia="仿宋_GB2312" w:hint="eastAsia"/>
          <w:sz w:val="32"/>
          <w:szCs w:val="32"/>
        </w:rPr>
        <w:t>255.11</w:t>
      </w:r>
      <w:r>
        <w:rPr>
          <w:rFonts w:ascii="仿宋_GB2312" w:eastAsia="仿宋_GB2312" w:hint="eastAsia"/>
          <w:sz w:val="32"/>
          <w:szCs w:val="32"/>
        </w:rPr>
        <w:t>万元，项目支出</w:t>
      </w:r>
      <w:r w:rsidR="002410E1">
        <w:rPr>
          <w:rFonts w:ascii="仿宋_GB2312" w:eastAsia="仿宋_GB2312" w:hint="eastAsia"/>
          <w:sz w:val="32"/>
          <w:szCs w:val="32"/>
        </w:rPr>
        <w:t>2632.93</w:t>
      </w:r>
      <w:r>
        <w:rPr>
          <w:rFonts w:ascii="仿宋_GB2312" w:eastAsia="仿宋_GB2312" w:hint="eastAsia"/>
          <w:sz w:val="32"/>
          <w:szCs w:val="32"/>
        </w:rPr>
        <w:t>万元。其中编制了项目绩效目标的预算</w:t>
      </w:r>
      <w:r w:rsidR="002410E1">
        <w:rPr>
          <w:rFonts w:ascii="仿宋_GB2312" w:eastAsia="仿宋_GB2312" w:hint="eastAsia"/>
          <w:sz w:val="32"/>
          <w:szCs w:val="32"/>
        </w:rPr>
        <w:t>2632.93</w:t>
      </w:r>
      <w:r>
        <w:rPr>
          <w:rFonts w:ascii="仿宋_GB2312" w:eastAsia="仿宋_GB2312" w:hint="eastAsia"/>
          <w:sz w:val="32"/>
          <w:szCs w:val="32"/>
        </w:rPr>
        <w:t>万元，主要为</w:t>
      </w:r>
      <w:r w:rsidR="002410E1">
        <w:rPr>
          <w:rFonts w:ascii="仿宋_GB2312" w:eastAsia="仿宋_GB2312" w:hint="eastAsia"/>
          <w:sz w:val="32"/>
          <w:szCs w:val="32"/>
        </w:rPr>
        <w:t>义务兵优待金、优抚配套经费、退役士兵安置、企业军转干帮困解困资金、人文关怀、应急指挥视频综合应用平台建设、双拥工作经费、基层退役军人工作人站人员培训</w:t>
      </w:r>
      <w:r w:rsidR="000A3892">
        <w:rPr>
          <w:rFonts w:ascii="仿宋_GB2312" w:eastAsia="仿宋_GB2312" w:hint="eastAsia"/>
          <w:sz w:val="32"/>
          <w:szCs w:val="32"/>
        </w:rPr>
        <w:t>、自主择业军转干部医疗费补助、军事供应保障</w:t>
      </w:r>
      <w:r w:rsidR="002410E1">
        <w:rPr>
          <w:rFonts w:ascii="仿宋_GB2312" w:eastAsia="仿宋_GB2312" w:hint="eastAsia"/>
          <w:sz w:val="32"/>
          <w:szCs w:val="32"/>
        </w:rPr>
        <w:t>经费</w:t>
      </w:r>
      <w:r>
        <w:rPr>
          <w:rFonts w:ascii="仿宋_GB2312" w:eastAsia="仿宋_GB2312" w:hint="eastAsia"/>
          <w:sz w:val="32"/>
          <w:szCs w:val="32"/>
        </w:rPr>
        <w:t>等项目。</w:t>
      </w:r>
    </w:p>
    <w:p w:rsidR="00055FEF" w:rsidRDefault="00C945EC">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2410E1" w:rsidRPr="00415DB6" w:rsidRDefault="002410E1" w:rsidP="002410E1">
      <w:pPr>
        <w:widowControl/>
        <w:shd w:val="clear" w:color="auto" w:fill="FFFFFF"/>
        <w:spacing w:line="580" w:lineRule="atLeast"/>
        <w:ind w:firstLine="640"/>
        <w:jc w:val="left"/>
        <w:rPr>
          <w:rFonts w:ascii="仿宋_GB2312" w:eastAsia="仿宋_GB2312"/>
          <w:sz w:val="32"/>
          <w:szCs w:val="32"/>
        </w:rPr>
      </w:pPr>
      <w:r w:rsidRPr="00415DB6">
        <w:rPr>
          <w:rFonts w:ascii="仿宋_GB2312" w:eastAsia="仿宋_GB2312" w:hint="eastAsia"/>
          <w:sz w:val="32"/>
          <w:szCs w:val="32"/>
        </w:rPr>
        <w:t>1.财政拨款收支情况：指一般公共预算、政府性基金预算、国有资产经营预算拨款收支情况。</w:t>
      </w:r>
    </w:p>
    <w:p w:rsidR="002410E1" w:rsidRPr="00415DB6" w:rsidRDefault="002410E1" w:rsidP="002410E1">
      <w:pPr>
        <w:widowControl/>
        <w:shd w:val="clear" w:color="auto" w:fill="FFFFFF"/>
        <w:spacing w:line="580" w:lineRule="atLeast"/>
        <w:ind w:firstLine="640"/>
        <w:jc w:val="left"/>
        <w:rPr>
          <w:rFonts w:ascii="仿宋_GB2312" w:eastAsia="仿宋_GB2312"/>
          <w:sz w:val="32"/>
          <w:szCs w:val="32"/>
        </w:rPr>
      </w:pPr>
      <w:r w:rsidRPr="00415DB6">
        <w:rPr>
          <w:rFonts w:ascii="仿宋_GB2312" w:eastAsia="仿宋_GB2312" w:hint="eastAsia"/>
          <w:sz w:val="32"/>
          <w:szCs w:val="32"/>
        </w:rPr>
        <w:t>2.一般公共预算拨款收入：指本级财政当年拨付的资金。</w:t>
      </w:r>
    </w:p>
    <w:p w:rsidR="002410E1" w:rsidRPr="00415DB6" w:rsidRDefault="002410E1" w:rsidP="002410E1">
      <w:pPr>
        <w:widowControl/>
        <w:shd w:val="clear" w:color="auto" w:fill="FFFFFF"/>
        <w:spacing w:line="580" w:lineRule="atLeast"/>
        <w:ind w:firstLine="640"/>
        <w:jc w:val="left"/>
        <w:rPr>
          <w:rFonts w:ascii="仿宋_GB2312" w:eastAsia="仿宋_GB2312"/>
          <w:sz w:val="32"/>
          <w:szCs w:val="32"/>
        </w:rPr>
      </w:pPr>
      <w:r w:rsidRPr="00415DB6">
        <w:rPr>
          <w:rFonts w:ascii="仿宋_GB2312" w:eastAsia="仿宋_GB2312" w:hint="eastAsia"/>
          <w:sz w:val="32"/>
          <w:szCs w:val="32"/>
        </w:rPr>
        <w:t>3.其他收入：指除上述“财政拨款收入”、“事业收入”、“经营收入”等以外的收入。</w:t>
      </w:r>
    </w:p>
    <w:p w:rsidR="00415DB6" w:rsidRPr="00D05777" w:rsidRDefault="00415DB6" w:rsidP="00415DB6">
      <w:pPr>
        <w:widowControl/>
        <w:shd w:val="clear" w:color="auto" w:fill="FFFFFF"/>
        <w:spacing w:line="580" w:lineRule="atLeast"/>
        <w:ind w:firstLine="640"/>
        <w:jc w:val="left"/>
        <w:rPr>
          <w:rFonts w:ascii="仿宋_GB2312" w:eastAsia="仿宋_GB2312"/>
          <w:sz w:val="32"/>
          <w:szCs w:val="32"/>
        </w:rPr>
      </w:pPr>
      <w:r>
        <w:rPr>
          <w:rFonts w:ascii="仿宋_GB2312" w:eastAsia="仿宋_GB2312" w:hint="eastAsia"/>
          <w:sz w:val="32"/>
          <w:szCs w:val="32"/>
        </w:rPr>
        <w:lastRenderedPageBreak/>
        <w:t>4.社会保障和就业（类）行政事业单位养老支出（款）机关事业单位基本养老保障缴费支出（项），反映</w:t>
      </w:r>
      <w:r w:rsidRPr="00D05777">
        <w:rPr>
          <w:rFonts w:ascii="仿宋_GB2312" w:eastAsia="仿宋_GB2312" w:hint="eastAsia"/>
          <w:sz w:val="32"/>
          <w:szCs w:val="32"/>
        </w:rPr>
        <w:t>单位养老保险缴费支出。</w:t>
      </w:r>
    </w:p>
    <w:p w:rsidR="00415DB6" w:rsidRPr="00D05777" w:rsidRDefault="00415DB6" w:rsidP="00415DB6">
      <w:pPr>
        <w:widowControl/>
        <w:shd w:val="clear" w:color="auto" w:fill="FFFFFF"/>
        <w:spacing w:line="580" w:lineRule="atLeast"/>
        <w:ind w:firstLine="640"/>
        <w:jc w:val="left"/>
        <w:rPr>
          <w:rFonts w:ascii="仿宋_GB2312" w:eastAsia="仿宋_GB2312"/>
          <w:sz w:val="32"/>
          <w:szCs w:val="32"/>
        </w:rPr>
      </w:pPr>
      <w:r>
        <w:rPr>
          <w:rFonts w:ascii="仿宋_GB2312" w:eastAsia="仿宋_GB2312" w:hint="eastAsia"/>
          <w:sz w:val="32"/>
          <w:szCs w:val="32"/>
        </w:rPr>
        <w:t>5</w:t>
      </w:r>
      <w:r w:rsidRPr="00D05777">
        <w:rPr>
          <w:rFonts w:ascii="仿宋_GB2312" w:eastAsia="仿宋_GB2312" w:hint="eastAsia"/>
          <w:sz w:val="32"/>
          <w:szCs w:val="32"/>
        </w:rPr>
        <w:t>.社会保障和就业支出（类）行政事业单位离退休（款）机关事业单位职业年金缴费支出（项），</w:t>
      </w:r>
      <w:r>
        <w:rPr>
          <w:rFonts w:ascii="仿宋_GB2312" w:eastAsia="仿宋_GB2312" w:hint="eastAsia"/>
          <w:sz w:val="32"/>
          <w:szCs w:val="32"/>
        </w:rPr>
        <w:t>反映</w:t>
      </w:r>
      <w:r w:rsidRPr="00D05777">
        <w:rPr>
          <w:rFonts w:ascii="仿宋_GB2312" w:eastAsia="仿宋_GB2312" w:hint="eastAsia"/>
          <w:sz w:val="32"/>
          <w:szCs w:val="32"/>
        </w:rPr>
        <w:t>单位职业年金缴费支出。</w:t>
      </w:r>
    </w:p>
    <w:p w:rsidR="00415DB6" w:rsidRPr="00D05777" w:rsidRDefault="00415DB6" w:rsidP="00415DB6">
      <w:pPr>
        <w:widowControl/>
        <w:shd w:val="clear" w:color="auto" w:fill="FFFFFF"/>
        <w:spacing w:line="580" w:lineRule="atLeast"/>
        <w:ind w:firstLine="640"/>
        <w:jc w:val="left"/>
        <w:rPr>
          <w:rFonts w:ascii="仿宋_GB2312" w:eastAsia="仿宋_GB2312"/>
          <w:sz w:val="32"/>
          <w:szCs w:val="32"/>
        </w:rPr>
      </w:pPr>
      <w:r>
        <w:rPr>
          <w:rFonts w:ascii="仿宋_GB2312" w:eastAsia="仿宋_GB2312" w:hint="eastAsia"/>
          <w:sz w:val="32"/>
          <w:szCs w:val="32"/>
        </w:rPr>
        <w:t>6</w:t>
      </w:r>
      <w:r w:rsidRPr="00D05777">
        <w:rPr>
          <w:rFonts w:ascii="仿宋_GB2312" w:eastAsia="仿宋_GB2312" w:hint="eastAsia"/>
          <w:sz w:val="32"/>
          <w:szCs w:val="32"/>
        </w:rPr>
        <w:t>.社会保障和就业支出（类）抚恤（款）义务兵优待（项），</w:t>
      </w:r>
      <w:r>
        <w:rPr>
          <w:rFonts w:ascii="仿宋_GB2312" w:eastAsia="仿宋_GB2312" w:hint="eastAsia"/>
          <w:sz w:val="32"/>
          <w:szCs w:val="32"/>
        </w:rPr>
        <w:t>反映义务兵家属</w:t>
      </w:r>
      <w:r w:rsidRPr="00D05777">
        <w:rPr>
          <w:rFonts w:ascii="仿宋_GB2312" w:eastAsia="仿宋_GB2312" w:hint="eastAsia"/>
          <w:sz w:val="32"/>
          <w:szCs w:val="32"/>
        </w:rPr>
        <w:t>优待</w:t>
      </w:r>
      <w:r>
        <w:rPr>
          <w:rFonts w:ascii="仿宋_GB2312" w:eastAsia="仿宋_GB2312" w:hint="eastAsia"/>
          <w:sz w:val="32"/>
          <w:szCs w:val="32"/>
        </w:rPr>
        <w:t>金和</w:t>
      </w:r>
      <w:r w:rsidRPr="00D05777">
        <w:rPr>
          <w:rFonts w:ascii="仿宋_GB2312" w:eastAsia="仿宋_GB2312" w:hint="eastAsia"/>
          <w:sz w:val="32"/>
          <w:szCs w:val="32"/>
        </w:rPr>
        <w:t>新入伍大学生奖励</w:t>
      </w:r>
      <w:r>
        <w:rPr>
          <w:rFonts w:ascii="仿宋_GB2312" w:eastAsia="仿宋_GB2312" w:hint="eastAsia"/>
          <w:sz w:val="32"/>
          <w:szCs w:val="32"/>
        </w:rPr>
        <w:t>金支出</w:t>
      </w:r>
      <w:r w:rsidRPr="00D05777">
        <w:rPr>
          <w:rFonts w:ascii="仿宋_GB2312" w:eastAsia="仿宋_GB2312" w:hint="eastAsia"/>
          <w:sz w:val="32"/>
          <w:szCs w:val="32"/>
        </w:rPr>
        <w:t>。</w:t>
      </w:r>
      <w:r w:rsidRPr="00D05777">
        <w:rPr>
          <w:rFonts w:ascii="仿宋_GB2312" w:eastAsia="仿宋_GB2312"/>
          <w:sz w:val="32"/>
          <w:szCs w:val="32"/>
        </w:rPr>
        <w:t xml:space="preserve"> </w:t>
      </w:r>
    </w:p>
    <w:p w:rsidR="00415DB6" w:rsidRPr="00D05777" w:rsidRDefault="00415DB6" w:rsidP="00415DB6">
      <w:pPr>
        <w:ind w:firstLineChars="200" w:firstLine="640"/>
        <w:jc w:val="left"/>
        <w:rPr>
          <w:rFonts w:ascii="仿宋_GB2312" w:eastAsia="仿宋_GB2312"/>
          <w:sz w:val="32"/>
          <w:szCs w:val="32"/>
        </w:rPr>
      </w:pPr>
      <w:r>
        <w:rPr>
          <w:rFonts w:ascii="仿宋_GB2312" w:eastAsia="仿宋_GB2312" w:hint="eastAsia"/>
          <w:sz w:val="32"/>
          <w:szCs w:val="32"/>
        </w:rPr>
        <w:t>7</w:t>
      </w:r>
      <w:r w:rsidRPr="00D05777">
        <w:rPr>
          <w:rFonts w:ascii="仿宋_GB2312" w:eastAsia="仿宋_GB2312" w:hint="eastAsia"/>
          <w:sz w:val="32"/>
          <w:szCs w:val="32"/>
        </w:rPr>
        <w:t>.社会保障和就业支出（类）抚恤（款）其他优抚支出（项），</w:t>
      </w:r>
      <w:r>
        <w:rPr>
          <w:rFonts w:ascii="仿宋_GB2312" w:eastAsia="仿宋_GB2312" w:hint="eastAsia"/>
          <w:sz w:val="32"/>
          <w:szCs w:val="32"/>
        </w:rPr>
        <w:t>反映</w:t>
      </w:r>
      <w:r w:rsidRPr="00D05777">
        <w:rPr>
          <w:rFonts w:ascii="仿宋_GB2312" w:eastAsia="仿宋_GB2312" w:hint="eastAsia"/>
          <w:sz w:val="32"/>
          <w:szCs w:val="32"/>
        </w:rPr>
        <w:t>保障开展在乡复退军人、无军籍职工、退役士兵技能培训等相关优抚对象工作</w:t>
      </w:r>
      <w:r>
        <w:rPr>
          <w:rFonts w:ascii="仿宋_GB2312" w:eastAsia="仿宋_GB2312" w:hint="eastAsia"/>
          <w:sz w:val="32"/>
          <w:szCs w:val="32"/>
        </w:rPr>
        <w:t>方面的支出</w:t>
      </w:r>
      <w:r w:rsidRPr="00D05777">
        <w:rPr>
          <w:rFonts w:ascii="仿宋_GB2312" w:eastAsia="仿宋_GB2312" w:hint="eastAsia"/>
          <w:sz w:val="32"/>
          <w:szCs w:val="32"/>
        </w:rPr>
        <w:t>。</w:t>
      </w:r>
    </w:p>
    <w:p w:rsidR="00415DB6" w:rsidRDefault="00415DB6" w:rsidP="00415DB6">
      <w:pPr>
        <w:ind w:firstLineChars="200" w:firstLine="640"/>
        <w:jc w:val="left"/>
        <w:rPr>
          <w:rFonts w:ascii="仿宋_GB2312" w:eastAsia="仿宋_GB2312"/>
          <w:sz w:val="32"/>
          <w:szCs w:val="32"/>
        </w:rPr>
      </w:pPr>
      <w:r>
        <w:rPr>
          <w:rFonts w:ascii="仿宋_GB2312" w:eastAsia="仿宋_GB2312" w:hint="eastAsia"/>
          <w:sz w:val="32"/>
          <w:szCs w:val="32"/>
        </w:rPr>
        <w:t>8</w:t>
      </w:r>
      <w:r w:rsidRPr="00D05777">
        <w:rPr>
          <w:rFonts w:ascii="仿宋_GB2312" w:eastAsia="仿宋_GB2312" w:hint="eastAsia"/>
          <w:sz w:val="32"/>
          <w:szCs w:val="32"/>
        </w:rPr>
        <w:t>.社会保障和就业支出（类）退役安置（款）退役士兵安置（项），</w:t>
      </w:r>
      <w:r w:rsidR="002D0661">
        <w:rPr>
          <w:rFonts w:ascii="仿宋_GB2312" w:eastAsia="仿宋_GB2312" w:hint="eastAsia"/>
          <w:sz w:val="32"/>
          <w:szCs w:val="32"/>
        </w:rPr>
        <w:t>反映</w:t>
      </w:r>
      <w:r w:rsidRPr="00D05777">
        <w:rPr>
          <w:rFonts w:ascii="仿宋_GB2312" w:eastAsia="仿宋_GB2312" w:hint="eastAsia"/>
          <w:sz w:val="32"/>
          <w:szCs w:val="32"/>
        </w:rPr>
        <w:t>退</w:t>
      </w:r>
      <w:r w:rsidR="002D0661">
        <w:rPr>
          <w:rFonts w:ascii="仿宋_GB2312" w:eastAsia="仿宋_GB2312" w:hint="eastAsia"/>
          <w:sz w:val="32"/>
          <w:szCs w:val="32"/>
        </w:rPr>
        <w:t>役</w:t>
      </w:r>
      <w:r w:rsidRPr="00D05777">
        <w:rPr>
          <w:rFonts w:ascii="仿宋_GB2312" w:eastAsia="仿宋_GB2312" w:hint="eastAsia"/>
          <w:sz w:val="32"/>
          <w:szCs w:val="32"/>
        </w:rPr>
        <w:t>军人一次性货币安置</w:t>
      </w:r>
      <w:r w:rsidR="002D0661">
        <w:rPr>
          <w:rFonts w:ascii="仿宋_GB2312" w:eastAsia="仿宋_GB2312" w:hint="eastAsia"/>
          <w:sz w:val="32"/>
          <w:szCs w:val="32"/>
        </w:rPr>
        <w:t>经费支出。</w:t>
      </w:r>
    </w:p>
    <w:p w:rsidR="00415DB6" w:rsidRPr="0053624A" w:rsidRDefault="002D0661" w:rsidP="00415DB6">
      <w:pPr>
        <w:ind w:firstLineChars="200" w:firstLine="640"/>
        <w:jc w:val="left"/>
        <w:rPr>
          <w:rFonts w:ascii="仿宋_GB2312" w:eastAsia="仿宋_GB2312"/>
          <w:sz w:val="32"/>
          <w:szCs w:val="32"/>
        </w:rPr>
      </w:pPr>
      <w:r>
        <w:rPr>
          <w:rFonts w:ascii="仿宋_GB2312" w:eastAsia="仿宋_GB2312" w:hint="eastAsia"/>
          <w:sz w:val="32"/>
          <w:szCs w:val="32"/>
        </w:rPr>
        <w:t>9</w:t>
      </w:r>
      <w:r w:rsidR="00415DB6" w:rsidRPr="00D05777">
        <w:rPr>
          <w:rFonts w:ascii="仿宋_GB2312" w:eastAsia="仿宋_GB2312" w:hint="eastAsia"/>
          <w:sz w:val="32"/>
          <w:szCs w:val="32"/>
        </w:rPr>
        <w:t>.社会保障和就业支出（类）退役安置（款）</w:t>
      </w:r>
      <w:r w:rsidR="00415DB6">
        <w:rPr>
          <w:rFonts w:ascii="仿宋_GB2312" w:eastAsia="仿宋_GB2312" w:hint="eastAsia"/>
          <w:sz w:val="32"/>
          <w:szCs w:val="32"/>
        </w:rPr>
        <w:t>军队移交政府离退休干部管理机构</w:t>
      </w:r>
      <w:r w:rsidR="00415DB6" w:rsidRPr="00D05777">
        <w:rPr>
          <w:rFonts w:ascii="仿宋_GB2312" w:eastAsia="仿宋_GB2312" w:hint="eastAsia"/>
          <w:sz w:val="32"/>
          <w:szCs w:val="32"/>
        </w:rPr>
        <w:t>（项），</w:t>
      </w:r>
      <w:r>
        <w:rPr>
          <w:rFonts w:ascii="仿宋_GB2312" w:eastAsia="仿宋_GB2312" w:hint="eastAsia"/>
          <w:sz w:val="32"/>
          <w:szCs w:val="32"/>
        </w:rPr>
        <w:t>反映</w:t>
      </w:r>
      <w:r w:rsidR="00415DB6" w:rsidRPr="0053624A">
        <w:rPr>
          <w:rFonts w:ascii="仿宋_GB2312" w:eastAsia="仿宋_GB2312" w:hint="eastAsia"/>
          <w:sz w:val="32"/>
          <w:szCs w:val="32"/>
        </w:rPr>
        <w:t>军休干部“两个待遇”</w:t>
      </w:r>
      <w:r>
        <w:rPr>
          <w:rFonts w:ascii="仿宋_GB2312" w:eastAsia="仿宋_GB2312" w:hint="eastAsia"/>
          <w:sz w:val="32"/>
          <w:szCs w:val="32"/>
        </w:rPr>
        <w:t>和</w:t>
      </w:r>
      <w:r w:rsidR="00415DB6" w:rsidRPr="0053624A">
        <w:rPr>
          <w:rFonts w:ascii="仿宋_GB2312" w:eastAsia="仿宋_GB2312" w:hint="eastAsia"/>
          <w:sz w:val="32"/>
          <w:szCs w:val="32"/>
        </w:rPr>
        <w:t>服务管理工作</w:t>
      </w:r>
      <w:r>
        <w:rPr>
          <w:rFonts w:ascii="仿宋_GB2312" w:eastAsia="仿宋_GB2312" w:hint="eastAsia"/>
          <w:sz w:val="32"/>
          <w:szCs w:val="32"/>
        </w:rPr>
        <w:t>方面支出</w:t>
      </w:r>
      <w:r w:rsidR="00415DB6" w:rsidRPr="00D05777">
        <w:rPr>
          <w:rFonts w:ascii="仿宋_GB2312" w:eastAsia="仿宋_GB2312" w:hint="eastAsia"/>
          <w:sz w:val="32"/>
          <w:szCs w:val="32"/>
        </w:rPr>
        <w:t>。</w:t>
      </w:r>
    </w:p>
    <w:p w:rsidR="00415DB6" w:rsidRPr="00D05777" w:rsidRDefault="002D0661" w:rsidP="00415DB6">
      <w:pPr>
        <w:ind w:firstLineChars="200" w:firstLine="640"/>
        <w:jc w:val="left"/>
        <w:rPr>
          <w:rFonts w:ascii="仿宋_GB2312" w:eastAsia="仿宋_GB2312"/>
          <w:sz w:val="32"/>
          <w:szCs w:val="32"/>
        </w:rPr>
      </w:pPr>
      <w:r>
        <w:rPr>
          <w:rFonts w:ascii="仿宋_GB2312" w:eastAsia="仿宋_GB2312" w:hint="eastAsia"/>
          <w:sz w:val="32"/>
          <w:szCs w:val="32"/>
        </w:rPr>
        <w:t>10</w:t>
      </w:r>
      <w:r w:rsidR="00415DB6" w:rsidRPr="00D05777">
        <w:rPr>
          <w:rFonts w:ascii="仿宋_GB2312" w:eastAsia="仿宋_GB2312" w:hint="eastAsia"/>
          <w:sz w:val="32"/>
          <w:szCs w:val="32"/>
        </w:rPr>
        <w:t>.社会保障和就业支出（类）退役安置（款）军队转业干部安置（项），</w:t>
      </w:r>
      <w:r>
        <w:rPr>
          <w:rFonts w:ascii="仿宋_GB2312" w:eastAsia="仿宋_GB2312" w:hint="eastAsia"/>
          <w:sz w:val="32"/>
          <w:szCs w:val="32"/>
        </w:rPr>
        <w:t>反映</w:t>
      </w:r>
      <w:r w:rsidR="00415DB6" w:rsidRPr="00D05777">
        <w:rPr>
          <w:rFonts w:ascii="仿宋_GB2312" w:eastAsia="仿宋_GB2312" w:hint="eastAsia"/>
          <w:sz w:val="32"/>
          <w:szCs w:val="32"/>
        </w:rPr>
        <w:t>企业军转干部补充医疗、门诊补助、丧葬补助、退休生活困难补助、未退休人员全年工资保险等</w:t>
      </w:r>
      <w:r>
        <w:rPr>
          <w:rFonts w:ascii="仿宋_GB2312" w:eastAsia="仿宋_GB2312" w:hint="eastAsia"/>
          <w:sz w:val="32"/>
          <w:szCs w:val="32"/>
        </w:rPr>
        <w:t>方面</w:t>
      </w:r>
      <w:r w:rsidR="00415DB6" w:rsidRPr="00D05777">
        <w:rPr>
          <w:rFonts w:ascii="仿宋_GB2312" w:eastAsia="仿宋_GB2312" w:hint="eastAsia"/>
          <w:sz w:val="32"/>
          <w:szCs w:val="32"/>
        </w:rPr>
        <w:t>支出。</w:t>
      </w:r>
    </w:p>
    <w:p w:rsidR="00415DB6" w:rsidRPr="00D05777" w:rsidRDefault="002D0661" w:rsidP="00415DB6">
      <w:pPr>
        <w:ind w:firstLineChars="200" w:firstLine="640"/>
        <w:jc w:val="left"/>
        <w:rPr>
          <w:rFonts w:ascii="仿宋_GB2312" w:eastAsia="仿宋_GB2312"/>
          <w:sz w:val="32"/>
          <w:szCs w:val="32"/>
        </w:rPr>
      </w:pPr>
      <w:r>
        <w:rPr>
          <w:rFonts w:ascii="仿宋_GB2312" w:eastAsia="仿宋_GB2312" w:hint="eastAsia"/>
          <w:sz w:val="32"/>
          <w:szCs w:val="32"/>
        </w:rPr>
        <w:t>11</w:t>
      </w:r>
      <w:r w:rsidR="00415DB6" w:rsidRPr="00D05777">
        <w:rPr>
          <w:rFonts w:ascii="仿宋_GB2312" w:eastAsia="仿宋_GB2312" w:hint="eastAsia"/>
          <w:sz w:val="32"/>
          <w:szCs w:val="32"/>
        </w:rPr>
        <w:t>.社会保障和就业支出（类）退役军人管理事务（款）行</w:t>
      </w:r>
      <w:r w:rsidR="00415DB6" w:rsidRPr="00D05777">
        <w:rPr>
          <w:rFonts w:ascii="仿宋_GB2312" w:eastAsia="仿宋_GB2312" w:hint="eastAsia"/>
          <w:sz w:val="32"/>
          <w:szCs w:val="32"/>
        </w:rPr>
        <w:lastRenderedPageBreak/>
        <w:t>政运行（项），</w:t>
      </w:r>
      <w:r>
        <w:rPr>
          <w:rFonts w:ascii="仿宋_GB2312" w:eastAsia="仿宋_GB2312" w:hint="eastAsia"/>
          <w:sz w:val="32"/>
          <w:szCs w:val="32"/>
        </w:rPr>
        <w:t>反映</w:t>
      </w:r>
      <w:r w:rsidR="00415DB6" w:rsidRPr="00D05777">
        <w:rPr>
          <w:rFonts w:ascii="仿宋_GB2312" w:eastAsia="仿宋_GB2312" w:hint="eastAsia"/>
          <w:sz w:val="32"/>
          <w:szCs w:val="32"/>
        </w:rPr>
        <w:t>市退役军人局机关职工基本工资、津贴补贴等人员经费以及办公费、印刷费、电费、伙食补助费、工会费等日常公用经费支出。</w:t>
      </w:r>
    </w:p>
    <w:p w:rsidR="00415DB6" w:rsidRPr="00D05777" w:rsidRDefault="002D0661" w:rsidP="00415DB6">
      <w:pPr>
        <w:ind w:firstLineChars="200" w:firstLine="640"/>
        <w:jc w:val="left"/>
        <w:rPr>
          <w:rFonts w:ascii="仿宋_GB2312" w:eastAsia="仿宋_GB2312"/>
          <w:sz w:val="32"/>
          <w:szCs w:val="32"/>
        </w:rPr>
      </w:pPr>
      <w:r>
        <w:rPr>
          <w:rFonts w:ascii="仿宋_GB2312" w:eastAsia="仿宋_GB2312" w:hint="eastAsia"/>
          <w:sz w:val="32"/>
          <w:szCs w:val="32"/>
        </w:rPr>
        <w:t>12</w:t>
      </w:r>
      <w:r w:rsidR="00415DB6" w:rsidRPr="00D05777">
        <w:rPr>
          <w:rFonts w:ascii="仿宋_GB2312" w:eastAsia="仿宋_GB2312" w:hint="eastAsia"/>
          <w:sz w:val="32"/>
          <w:szCs w:val="32"/>
        </w:rPr>
        <w:t>.社会保障和就业支出（类）退役军人管理事务（款）一般行政管理事务（项），</w:t>
      </w:r>
      <w:r>
        <w:rPr>
          <w:rFonts w:ascii="仿宋_GB2312" w:eastAsia="仿宋_GB2312" w:hint="eastAsia"/>
          <w:sz w:val="32"/>
          <w:szCs w:val="32"/>
        </w:rPr>
        <w:t>反映</w:t>
      </w:r>
      <w:r w:rsidR="00415DB6" w:rsidRPr="00D05777">
        <w:rPr>
          <w:rFonts w:ascii="仿宋_GB2312" w:eastAsia="仿宋_GB2312" w:hint="eastAsia"/>
          <w:sz w:val="32"/>
          <w:szCs w:val="32"/>
        </w:rPr>
        <w:t>乡镇人文关怀经费、应急指挥视频综合应用平台建设经费支出。</w:t>
      </w:r>
    </w:p>
    <w:p w:rsidR="00415DB6" w:rsidRPr="00D05777" w:rsidRDefault="00415DB6" w:rsidP="00415DB6">
      <w:pPr>
        <w:ind w:firstLineChars="200" w:firstLine="640"/>
        <w:jc w:val="left"/>
        <w:rPr>
          <w:rFonts w:ascii="仿宋_GB2312" w:eastAsia="仿宋_GB2312"/>
          <w:sz w:val="32"/>
          <w:szCs w:val="32"/>
        </w:rPr>
      </w:pPr>
      <w:r>
        <w:rPr>
          <w:rFonts w:ascii="仿宋_GB2312" w:eastAsia="仿宋_GB2312" w:hint="eastAsia"/>
          <w:sz w:val="32"/>
          <w:szCs w:val="32"/>
        </w:rPr>
        <w:t>1</w:t>
      </w:r>
      <w:r w:rsidR="002D0661">
        <w:rPr>
          <w:rFonts w:ascii="仿宋_GB2312" w:eastAsia="仿宋_GB2312" w:hint="eastAsia"/>
          <w:sz w:val="32"/>
          <w:szCs w:val="32"/>
        </w:rPr>
        <w:t>3</w:t>
      </w:r>
      <w:r>
        <w:rPr>
          <w:rFonts w:ascii="仿宋_GB2312" w:eastAsia="仿宋_GB2312" w:hint="eastAsia"/>
          <w:sz w:val="32"/>
          <w:szCs w:val="32"/>
        </w:rPr>
        <w:t>.</w:t>
      </w:r>
      <w:r w:rsidRPr="00D05777">
        <w:rPr>
          <w:rFonts w:ascii="仿宋_GB2312" w:eastAsia="仿宋_GB2312" w:hint="eastAsia"/>
          <w:sz w:val="32"/>
          <w:szCs w:val="32"/>
        </w:rPr>
        <w:t>社会保障和就业支出（类）退役军人管理事务（款）拥军优属（项），</w:t>
      </w:r>
      <w:r w:rsidR="002D0661">
        <w:rPr>
          <w:rFonts w:ascii="仿宋_GB2312" w:eastAsia="仿宋_GB2312" w:hint="eastAsia"/>
          <w:sz w:val="32"/>
          <w:szCs w:val="32"/>
        </w:rPr>
        <w:t>反映</w:t>
      </w:r>
      <w:r w:rsidRPr="00D05777">
        <w:rPr>
          <w:rFonts w:ascii="仿宋_GB2312" w:eastAsia="仿宋_GB2312" w:hint="eastAsia"/>
          <w:sz w:val="32"/>
          <w:szCs w:val="32"/>
        </w:rPr>
        <w:t>开展地方拥军优属军队拥政爱民宣传活动、双拥氛围营造及创建专项工作支出。</w:t>
      </w:r>
    </w:p>
    <w:p w:rsidR="00415DB6" w:rsidRPr="00D05777" w:rsidRDefault="00415DB6" w:rsidP="00415DB6">
      <w:pPr>
        <w:ind w:firstLineChars="200" w:firstLine="640"/>
        <w:jc w:val="left"/>
        <w:rPr>
          <w:rFonts w:ascii="仿宋_GB2312" w:eastAsia="仿宋_GB2312"/>
          <w:sz w:val="32"/>
          <w:szCs w:val="32"/>
        </w:rPr>
      </w:pPr>
      <w:r w:rsidRPr="00D05777">
        <w:rPr>
          <w:rFonts w:ascii="仿宋_GB2312" w:eastAsia="仿宋_GB2312" w:hint="eastAsia"/>
          <w:sz w:val="32"/>
          <w:szCs w:val="32"/>
        </w:rPr>
        <w:t>1</w:t>
      </w:r>
      <w:r w:rsidR="002D0661">
        <w:rPr>
          <w:rFonts w:ascii="仿宋_GB2312" w:eastAsia="仿宋_GB2312" w:hint="eastAsia"/>
          <w:sz w:val="32"/>
          <w:szCs w:val="32"/>
        </w:rPr>
        <w:t>4</w:t>
      </w:r>
      <w:r w:rsidRPr="00D05777">
        <w:rPr>
          <w:rFonts w:ascii="仿宋_GB2312" w:eastAsia="仿宋_GB2312" w:hint="eastAsia"/>
          <w:sz w:val="32"/>
          <w:szCs w:val="32"/>
        </w:rPr>
        <w:t>.社会保障和就业支出（类）退役军人管理事务（款）部队供应（项），</w:t>
      </w:r>
      <w:r w:rsidR="002D0661">
        <w:rPr>
          <w:rFonts w:ascii="仿宋_GB2312" w:eastAsia="仿宋_GB2312" w:hint="eastAsia"/>
          <w:sz w:val="32"/>
          <w:szCs w:val="32"/>
        </w:rPr>
        <w:t>反映</w:t>
      </w:r>
      <w:r w:rsidRPr="00D05777">
        <w:rPr>
          <w:rFonts w:ascii="仿宋_GB2312" w:eastAsia="仿宋_GB2312" w:hint="eastAsia"/>
          <w:sz w:val="32"/>
          <w:szCs w:val="32"/>
        </w:rPr>
        <w:t>军事供应</w:t>
      </w:r>
      <w:r w:rsidR="000A3892">
        <w:rPr>
          <w:rFonts w:ascii="仿宋_GB2312" w:eastAsia="仿宋_GB2312" w:hint="eastAsia"/>
          <w:sz w:val="32"/>
          <w:szCs w:val="32"/>
        </w:rPr>
        <w:t>保障</w:t>
      </w:r>
      <w:r w:rsidRPr="00D05777">
        <w:rPr>
          <w:rFonts w:ascii="仿宋_GB2312" w:eastAsia="仿宋_GB2312" w:hint="eastAsia"/>
          <w:sz w:val="32"/>
          <w:szCs w:val="32"/>
        </w:rPr>
        <w:t>任务经费支出。</w:t>
      </w:r>
    </w:p>
    <w:p w:rsidR="00415DB6" w:rsidRPr="00D05777" w:rsidRDefault="00415DB6" w:rsidP="00415DB6">
      <w:pPr>
        <w:ind w:firstLineChars="200" w:firstLine="640"/>
        <w:jc w:val="left"/>
        <w:rPr>
          <w:rFonts w:ascii="仿宋_GB2312" w:eastAsia="仿宋_GB2312"/>
          <w:sz w:val="32"/>
          <w:szCs w:val="32"/>
        </w:rPr>
      </w:pPr>
      <w:r w:rsidRPr="00D05777">
        <w:rPr>
          <w:rFonts w:ascii="仿宋_GB2312" w:eastAsia="仿宋_GB2312" w:hint="eastAsia"/>
          <w:sz w:val="32"/>
          <w:szCs w:val="32"/>
        </w:rPr>
        <w:t>1</w:t>
      </w:r>
      <w:r w:rsidR="003915B0">
        <w:rPr>
          <w:rFonts w:ascii="仿宋_GB2312" w:eastAsia="仿宋_GB2312" w:hint="eastAsia"/>
          <w:sz w:val="32"/>
          <w:szCs w:val="32"/>
        </w:rPr>
        <w:t>5</w:t>
      </w:r>
      <w:r w:rsidRPr="00D05777">
        <w:rPr>
          <w:rFonts w:ascii="仿宋_GB2312" w:eastAsia="仿宋_GB2312" w:hint="eastAsia"/>
          <w:sz w:val="32"/>
          <w:szCs w:val="32"/>
        </w:rPr>
        <w:t>.社会保障和就业支出（类）退役军人管理事务（款）事业运行（项），</w:t>
      </w:r>
      <w:r w:rsidR="003915B0">
        <w:rPr>
          <w:rFonts w:ascii="仿宋_GB2312" w:eastAsia="仿宋_GB2312" w:hint="eastAsia"/>
          <w:sz w:val="32"/>
          <w:szCs w:val="32"/>
        </w:rPr>
        <w:t>反映</w:t>
      </w:r>
      <w:r w:rsidRPr="00D05777">
        <w:rPr>
          <w:rFonts w:ascii="仿宋_GB2312" w:eastAsia="仿宋_GB2312" w:hint="eastAsia"/>
          <w:sz w:val="32"/>
          <w:szCs w:val="32"/>
        </w:rPr>
        <w:t>市退役军人服务中心职工基本工资、津贴补贴（或绩效工资）等人员经费以及办公费、印刷费、差旅费等日常公用经费支出。</w:t>
      </w:r>
    </w:p>
    <w:p w:rsidR="00415DB6" w:rsidRPr="00D05777" w:rsidRDefault="00415DB6" w:rsidP="00415DB6">
      <w:pPr>
        <w:ind w:firstLineChars="200" w:firstLine="640"/>
        <w:jc w:val="left"/>
        <w:rPr>
          <w:rFonts w:ascii="仿宋_GB2312" w:eastAsia="仿宋_GB2312"/>
          <w:sz w:val="32"/>
          <w:szCs w:val="32"/>
        </w:rPr>
      </w:pPr>
      <w:r w:rsidRPr="00D05777">
        <w:rPr>
          <w:rFonts w:ascii="仿宋_GB2312" w:eastAsia="仿宋_GB2312" w:hint="eastAsia"/>
          <w:sz w:val="32"/>
          <w:szCs w:val="32"/>
        </w:rPr>
        <w:t>1</w:t>
      </w:r>
      <w:r w:rsidR="003915B0">
        <w:rPr>
          <w:rFonts w:ascii="仿宋_GB2312" w:eastAsia="仿宋_GB2312" w:hint="eastAsia"/>
          <w:sz w:val="32"/>
          <w:szCs w:val="32"/>
        </w:rPr>
        <w:t>6</w:t>
      </w:r>
      <w:r w:rsidRPr="00D05777">
        <w:rPr>
          <w:rFonts w:ascii="仿宋_GB2312" w:eastAsia="仿宋_GB2312" w:hint="eastAsia"/>
          <w:sz w:val="32"/>
          <w:szCs w:val="32"/>
        </w:rPr>
        <w:t>.社会保障和就业支出（类）退役军人管理事务（款）其他退役军人事务管理支出（项），</w:t>
      </w:r>
      <w:r w:rsidR="003915B0">
        <w:rPr>
          <w:rFonts w:ascii="仿宋_GB2312" w:eastAsia="仿宋_GB2312" w:hint="eastAsia"/>
          <w:sz w:val="32"/>
          <w:szCs w:val="32"/>
        </w:rPr>
        <w:t>反映</w:t>
      </w:r>
      <w:r w:rsidRPr="00D05777">
        <w:rPr>
          <w:rFonts w:ascii="仿宋_GB2312" w:eastAsia="仿宋_GB2312" w:hint="eastAsia"/>
          <w:sz w:val="32"/>
          <w:szCs w:val="32"/>
        </w:rPr>
        <w:t>优抚对象临时生活困难补助、烈士亲属异地扫墓经费支出。</w:t>
      </w:r>
    </w:p>
    <w:p w:rsidR="00415DB6" w:rsidRPr="00D05777" w:rsidRDefault="00415DB6" w:rsidP="00415DB6">
      <w:pPr>
        <w:widowControl/>
        <w:shd w:val="clear" w:color="auto" w:fill="FFFFFF"/>
        <w:spacing w:line="580" w:lineRule="atLeast"/>
        <w:ind w:firstLine="640"/>
        <w:jc w:val="left"/>
        <w:rPr>
          <w:rFonts w:ascii="仿宋_GB2312" w:eastAsia="仿宋_GB2312"/>
          <w:sz w:val="32"/>
          <w:szCs w:val="32"/>
        </w:rPr>
      </w:pPr>
      <w:r w:rsidRPr="00D05777">
        <w:rPr>
          <w:rFonts w:ascii="仿宋_GB2312" w:eastAsia="仿宋_GB2312" w:hint="eastAsia"/>
          <w:sz w:val="32"/>
          <w:szCs w:val="32"/>
        </w:rPr>
        <w:t>1</w:t>
      </w:r>
      <w:r w:rsidR="003915B0">
        <w:rPr>
          <w:rFonts w:ascii="仿宋_GB2312" w:eastAsia="仿宋_GB2312" w:hint="eastAsia"/>
          <w:sz w:val="32"/>
          <w:szCs w:val="32"/>
        </w:rPr>
        <w:t>7</w:t>
      </w:r>
      <w:r w:rsidRPr="00D05777">
        <w:rPr>
          <w:rFonts w:ascii="仿宋_GB2312" w:eastAsia="仿宋_GB2312" w:hint="eastAsia"/>
          <w:sz w:val="32"/>
          <w:szCs w:val="32"/>
        </w:rPr>
        <w:t>.社会保障和就业支出（类）其他社会保障和就业支出（款）其他社会保障和就业支出（项），</w:t>
      </w:r>
      <w:r w:rsidR="003915B0">
        <w:rPr>
          <w:rFonts w:ascii="仿宋_GB2312" w:eastAsia="仿宋_GB2312" w:hint="eastAsia"/>
          <w:sz w:val="32"/>
          <w:szCs w:val="32"/>
        </w:rPr>
        <w:t>反映单位职工</w:t>
      </w:r>
      <w:r w:rsidRPr="00D05777">
        <w:rPr>
          <w:rFonts w:ascii="仿宋_GB2312" w:eastAsia="仿宋_GB2312" w:hint="eastAsia"/>
          <w:sz w:val="32"/>
          <w:szCs w:val="32"/>
        </w:rPr>
        <w:t>工伤保险支出。</w:t>
      </w:r>
    </w:p>
    <w:p w:rsidR="00415DB6" w:rsidRPr="00D05777" w:rsidRDefault="00415DB6" w:rsidP="00415DB6">
      <w:pPr>
        <w:widowControl/>
        <w:shd w:val="clear" w:color="auto" w:fill="FFFFFF"/>
        <w:spacing w:line="580" w:lineRule="atLeast"/>
        <w:ind w:firstLine="640"/>
        <w:jc w:val="left"/>
        <w:rPr>
          <w:rFonts w:ascii="仿宋_GB2312" w:eastAsia="仿宋_GB2312"/>
          <w:sz w:val="32"/>
          <w:szCs w:val="32"/>
        </w:rPr>
      </w:pPr>
      <w:r w:rsidRPr="00D05777">
        <w:rPr>
          <w:rFonts w:ascii="仿宋_GB2312" w:eastAsia="仿宋_GB2312" w:hint="eastAsia"/>
          <w:sz w:val="32"/>
          <w:szCs w:val="32"/>
        </w:rPr>
        <w:lastRenderedPageBreak/>
        <w:t>1</w:t>
      </w:r>
      <w:r w:rsidR="003915B0">
        <w:rPr>
          <w:rFonts w:ascii="仿宋_GB2312" w:eastAsia="仿宋_GB2312" w:hint="eastAsia"/>
          <w:sz w:val="32"/>
          <w:szCs w:val="32"/>
        </w:rPr>
        <w:t>8</w:t>
      </w:r>
      <w:r w:rsidRPr="00D05777">
        <w:rPr>
          <w:rFonts w:ascii="仿宋_GB2312" w:eastAsia="仿宋_GB2312" w:hint="eastAsia"/>
          <w:sz w:val="32"/>
          <w:szCs w:val="32"/>
        </w:rPr>
        <w:t>.卫生健康支出（类）行政事业单位医疗（款）行政单位医疗（项），</w:t>
      </w:r>
      <w:r w:rsidR="003915B0">
        <w:rPr>
          <w:rFonts w:ascii="仿宋_GB2312" w:eastAsia="仿宋_GB2312" w:hint="eastAsia"/>
          <w:sz w:val="32"/>
          <w:szCs w:val="32"/>
        </w:rPr>
        <w:t>反映</w:t>
      </w:r>
      <w:r w:rsidRPr="00D05777">
        <w:rPr>
          <w:rFonts w:ascii="仿宋_GB2312" w:eastAsia="仿宋_GB2312" w:hint="eastAsia"/>
          <w:sz w:val="32"/>
          <w:szCs w:val="32"/>
        </w:rPr>
        <w:t>行政单位职工医疗保险缴费支出。</w:t>
      </w:r>
    </w:p>
    <w:p w:rsidR="00415DB6" w:rsidRPr="00D05777" w:rsidRDefault="00415DB6" w:rsidP="00415DB6">
      <w:pPr>
        <w:widowControl/>
        <w:shd w:val="clear" w:color="auto" w:fill="FFFFFF"/>
        <w:spacing w:line="580" w:lineRule="atLeast"/>
        <w:ind w:firstLine="640"/>
        <w:jc w:val="left"/>
        <w:rPr>
          <w:rFonts w:ascii="仿宋_GB2312" w:eastAsia="仿宋_GB2312"/>
          <w:sz w:val="32"/>
          <w:szCs w:val="32"/>
        </w:rPr>
      </w:pPr>
      <w:r w:rsidRPr="00D05777">
        <w:rPr>
          <w:rFonts w:ascii="仿宋_GB2312" w:eastAsia="仿宋_GB2312" w:hint="eastAsia"/>
          <w:sz w:val="32"/>
          <w:szCs w:val="32"/>
        </w:rPr>
        <w:t>1</w:t>
      </w:r>
      <w:r w:rsidR="003915B0">
        <w:rPr>
          <w:rFonts w:ascii="仿宋_GB2312" w:eastAsia="仿宋_GB2312" w:hint="eastAsia"/>
          <w:sz w:val="32"/>
          <w:szCs w:val="32"/>
        </w:rPr>
        <w:t>9</w:t>
      </w:r>
      <w:r w:rsidRPr="00D05777">
        <w:rPr>
          <w:rFonts w:ascii="仿宋_GB2312" w:eastAsia="仿宋_GB2312" w:hint="eastAsia"/>
          <w:sz w:val="32"/>
          <w:szCs w:val="32"/>
        </w:rPr>
        <w:t>.卫生健康支出（类）行政事业单位医疗（款）事业单位医疗（项），</w:t>
      </w:r>
      <w:r w:rsidR="003915B0">
        <w:rPr>
          <w:rFonts w:ascii="仿宋_GB2312" w:eastAsia="仿宋_GB2312" w:hint="eastAsia"/>
          <w:sz w:val="32"/>
          <w:szCs w:val="32"/>
        </w:rPr>
        <w:t>反映</w:t>
      </w:r>
      <w:r w:rsidRPr="00D05777">
        <w:rPr>
          <w:rFonts w:ascii="仿宋_GB2312" w:eastAsia="仿宋_GB2312" w:hint="eastAsia"/>
          <w:sz w:val="32"/>
          <w:szCs w:val="32"/>
        </w:rPr>
        <w:t>事业单位职工医疗保险缴费支出。</w:t>
      </w:r>
    </w:p>
    <w:p w:rsidR="00415DB6" w:rsidRPr="00D05777" w:rsidRDefault="003915B0" w:rsidP="00415DB6">
      <w:pPr>
        <w:widowControl/>
        <w:shd w:val="clear" w:color="auto" w:fill="FFFFFF"/>
        <w:spacing w:line="580" w:lineRule="atLeast"/>
        <w:ind w:firstLine="640"/>
        <w:jc w:val="left"/>
        <w:rPr>
          <w:rFonts w:ascii="仿宋_GB2312" w:eastAsia="仿宋_GB2312"/>
          <w:sz w:val="32"/>
          <w:szCs w:val="32"/>
        </w:rPr>
      </w:pPr>
      <w:r>
        <w:rPr>
          <w:rFonts w:ascii="仿宋_GB2312" w:eastAsia="仿宋_GB2312" w:hint="eastAsia"/>
          <w:sz w:val="32"/>
          <w:szCs w:val="32"/>
        </w:rPr>
        <w:t>20</w:t>
      </w:r>
      <w:r w:rsidR="00415DB6" w:rsidRPr="00D05777">
        <w:rPr>
          <w:rFonts w:ascii="仿宋_GB2312" w:eastAsia="仿宋_GB2312" w:hint="eastAsia"/>
          <w:sz w:val="32"/>
          <w:szCs w:val="32"/>
        </w:rPr>
        <w:t>.卫生健康支出（类）优抚对象医疗（款）其他优抚对象医疗支出（项），</w:t>
      </w:r>
      <w:r>
        <w:rPr>
          <w:rFonts w:ascii="仿宋_GB2312" w:eastAsia="仿宋_GB2312" w:hint="eastAsia"/>
          <w:sz w:val="32"/>
          <w:szCs w:val="32"/>
        </w:rPr>
        <w:t>反映</w:t>
      </w:r>
      <w:r w:rsidR="00415DB6" w:rsidRPr="00D05777">
        <w:rPr>
          <w:rFonts w:ascii="仿宋_GB2312" w:eastAsia="仿宋_GB2312" w:hint="eastAsia"/>
          <w:sz w:val="32"/>
          <w:szCs w:val="32"/>
        </w:rPr>
        <w:t>自主择业军转干部医疗保险缴费支出。</w:t>
      </w:r>
    </w:p>
    <w:p w:rsidR="00415DB6" w:rsidRPr="00D05777" w:rsidRDefault="003915B0" w:rsidP="00415DB6">
      <w:pPr>
        <w:widowControl/>
        <w:shd w:val="clear" w:color="auto" w:fill="FFFFFF"/>
        <w:spacing w:line="580" w:lineRule="atLeast"/>
        <w:ind w:firstLine="640"/>
        <w:jc w:val="left"/>
        <w:rPr>
          <w:rFonts w:ascii="仿宋_GB2312" w:eastAsia="仿宋_GB2312"/>
          <w:sz w:val="32"/>
          <w:szCs w:val="32"/>
        </w:rPr>
      </w:pPr>
      <w:r>
        <w:rPr>
          <w:rFonts w:ascii="仿宋_GB2312" w:eastAsia="仿宋_GB2312" w:hint="eastAsia"/>
          <w:sz w:val="32"/>
          <w:szCs w:val="32"/>
        </w:rPr>
        <w:t>21</w:t>
      </w:r>
      <w:r w:rsidR="00415DB6" w:rsidRPr="00D05777">
        <w:rPr>
          <w:rFonts w:ascii="仿宋_GB2312" w:eastAsia="仿宋_GB2312" w:hint="eastAsia"/>
          <w:sz w:val="32"/>
          <w:szCs w:val="32"/>
        </w:rPr>
        <w:t>.住房保障支出（类）住房改革支出（款）住房公积金（项），</w:t>
      </w:r>
      <w:r>
        <w:rPr>
          <w:rFonts w:ascii="仿宋_GB2312" w:eastAsia="仿宋_GB2312" w:hint="eastAsia"/>
          <w:sz w:val="32"/>
          <w:szCs w:val="32"/>
        </w:rPr>
        <w:t>反映</w:t>
      </w:r>
      <w:r w:rsidR="00415DB6" w:rsidRPr="00D05777">
        <w:rPr>
          <w:rFonts w:ascii="仿宋_GB2312" w:eastAsia="仿宋_GB2312" w:hint="eastAsia"/>
          <w:sz w:val="32"/>
          <w:szCs w:val="32"/>
        </w:rPr>
        <w:t>部门按人力资源和社会保障部、财政部规定的基本工资和津贴补贴以及规定比例为职工缴纳的住房公积金支出。</w:t>
      </w:r>
    </w:p>
    <w:p w:rsidR="002410E1" w:rsidRPr="002C1B81" w:rsidRDefault="003915B0" w:rsidP="002410E1">
      <w:pPr>
        <w:widowControl/>
        <w:shd w:val="clear" w:color="auto" w:fill="FFFFFF"/>
        <w:spacing w:line="580" w:lineRule="atLeast"/>
        <w:ind w:firstLine="640"/>
        <w:jc w:val="left"/>
        <w:rPr>
          <w:rFonts w:ascii="宋体" w:hAnsi="宋体" w:cs="宋体"/>
          <w:color w:val="000000"/>
          <w:kern w:val="0"/>
          <w:sz w:val="24"/>
          <w:szCs w:val="24"/>
        </w:rPr>
      </w:pPr>
      <w:r>
        <w:rPr>
          <w:rFonts w:ascii="仿宋" w:eastAsia="仿宋" w:hAnsi="仿宋" w:cs="宋体" w:hint="eastAsia"/>
          <w:color w:val="000000"/>
          <w:kern w:val="0"/>
          <w:sz w:val="32"/>
          <w:szCs w:val="32"/>
          <w:bdr w:val="none" w:sz="0" w:space="0" w:color="auto" w:frame="1"/>
        </w:rPr>
        <w:t>22</w:t>
      </w:r>
      <w:r w:rsidR="002410E1" w:rsidRPr="002C1B81">
        <w:rPr>
          <w:rFonts w:ascii="仿宋" w:eastAsia="仿宋" w:hAnsi="仿宋" w:cs="宋体" w:hint="eastAsia"/>
          <w:color w:val="000000"/>
          <w:kern w:val="0"/>
          <w:sz w:val="32"/>
          <w:szCs w:val="32"/>
          <w:bdr w:val="none" w:sz="0" w:space="0" w:color="auto" w:frame="1"/>
        </w:rPr>
        <w:t>.基本支出：指为保障机构正常运转、完成日常工作任务而发生的人员支出和公用支出。</w:t>
      </w:r>
    </w:p>
    <w:p w:rsidR="002410E1" w:rsidRPr="002C1B81" w:rsidRDefault="003915B0" w:rsidP="002410E1">
      <w:pPr>
        <w:widowControl/>
        <w:shd w:val="clear" w:color="auto" w:fill="FFFFFF"/>
        <w:spacing w:line="580" w:lineRule="atLeast"/>
        <w:ind w:firstLine="640"/>
        <w:jc w:val="left"/>
        <w:rPr>
          <w:rFonts w:ascii="宋体" w:hAnsi="宋体" w:cs="宋体"/>
          <w:color w:val="000000"/>
          <w:kern w:val="0"/>
          <w:sz w:val="24"/>
          <w:szCs w:val="24"/>
        </w:rPr>
      </w:pPr>
      <w:r>
        <w:rPr>
          <w:rFonts w:ascii="仿宋" w:eastAsia="仿宋" w:hAnsi="仿宋" w:cs="宋体" w:hint="eastAsia"/>
          <w:color w:val="000000"/>
          <w:kern w:val="0"/>
          <w:sz w:val="32"/>
          <w:szCs w:val="32"/>
          <w:bdr w:val="none" w:sz="0" w:space="0" w:color="auto" w:frame="1"/>
        </w:rPr>
        <w:t>23.</w:t>
      </w:r>
      <w:r w:rsidR="002410E1" w:rsidRPr="002C1B81">
        <w:rPr>
          <w:rFonts w:ascii="仿宋" w:eastAsia="仿宋" w:hAnsi="仿宋" w:cs="宋体" w:hint="eastAsia"/>
          <w:color w:val="000000"/>
          <w:kern w:val="0"/>
          <w:sz w:val="32"/>
          <w:szCs w:val="32"/>
          <w:bdr w:val="none" w:sz="0" w:space="0" w:color="auto" w:frame="1"/>
        </w:rPr>
        <w:t>项目支出：指在基本支出之外为完成特定行政任务和事业发展目标所发生的支出。</w:t>
      </w:r>
    </w:p>
    <w:p w:rsidR="002410E1" w:rsidRPr="002C1B81" w:rsidRDefault="003915B0" w:rsidP="002410E1">
      <w:pPr>
        <w:widowControl/>
        <w:shd w:val="clear" w:color="auto" w:fill="FFFFFF"/>
        <w:spacing w:line="580" w:lineRule="atLeast"/>
        <w:ind w:firstLine="640"/>
        <w:jc w:val="left"/>
        <w:rPr>
          <w:rFonts w:ascii="宋体" w:hAnsi="宋体" w:cs="宋体"/>
          <w:color w:val="000000"/>
          <w:kern w:val="0"/>
          <w:sz w:val="24"/>
          <w:szCs w:val="24"/>
        </w:rPr>
      </w:pPr>
      <w:r>
        <w:rPr>
          <w:rFonts w:ascii="仿宋" w:eastAsia="仿宋" w:hAnsi="仿宋" w:cs="宋体" w:hint="eastAsia"/>
          <w:color w:val="000000"/>
          <w:kern w:val="0"/>
          <w:sz w:val="32"/>
          <w:szCs w:val="32"/>
          <w:bdr w:val="none" w:sz="0" w:space="0" w:color="auto" w:frame="1"/>
        </w:rPr>
        <w:t>24</w:t>
      </w:r>
      <w:r w:rsidR="002410E1" w:rsidRPr="002C1B81">
        <w:rPr>
          <w:rFonts w:ascii="仿宋" w:eastAsia="仿宋" w:hAnsi="仿宋" w:cs="宋体" w:hint="eastAsia"/>
          <w:color w:val="000000"/>
          <w:kern w:val="0"/>
          <w:sz w:val="32"/>
          <w:szCs w:val="32"/>
          <w:bdr w:val="none" w:sz="0" w:space="0" w:color="auto" w:frame="1"/>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w:t>
      </w:r>
      <w:r w:rsidR="002410E1" w:rsidRPr="002C1B81">
        <w:rPr>
          <w:rFonts w:ascii="仿宋" w:eastAsia="仿宋" w:hAnsi="仿宋" w:cs="宋体" w:hint="eastAsia"/>
          <w:color w:val="000000"/>
          <w:kern w:val="0"/>
          <w:sz w:val="32"/>
          <w:szCs w:val="32"/>
          <w:bdr w:val="none" w:sz="0" w:space="0" w:color="auto" w:frame="1"/>
        </w:rPr>
        <w:lastRenderedPageBreak/>
        <w:t>全奖励费用等支出；公务接待费反映单位按规定开支的各类公务接待（含外宾接待）支出。</w:t>
      </w:r>
    </w:p>
    <w:p w:rsidR="00055FEF" w:rsidRPr="002410E1" w:rsidRDefault="00055FEF">
      <w:pPr>
        <w:spacing w:line="600" w:lineRule="exact"/>
        <w:outlineLvl w:val="1"/>
      </w:pPr>
    </w:p>
    <w:sectPr w:rsidR="00055FEF" w:rsidRPr="002410E1" w:rsidSect="00055FEF">
      <w:footerReference w:type="even" r:id="rId7"/>
      <w:footerReference w:type="default" r:id="rId8"/>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93C" w:rsidRDefault="0089793C" w:rsidP="00055FEF">
      <w:r>
        <w:separator/>
      </w:r>
    </w:p>
  </w:endnote>
  <w:endnote w:type="continuationSeparator" w:id="1">
    <w:p w:rsidR="0089793C" w:rsidRDefault="0089793C" w:rsidP="00055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EF" w:rsidRDefault="00C945EC">
    <w:pPr>
      <w:pStyle w:val="a3"/>
      <w:ind w:firstLineChars="100" w:firstLine="280"/>
      <w:rPr>
        <w:rFonts w:ascii="宋体" w:hAnsi="宋体"/>
        <w:sz w:val="28"/>
        <w:szCs w:val="28"/>
      </w:rPr>
    </w:pPr>
    <w:r>
      <w:rPr>
        <w:rFonts w:ascii="宋体" w:hAnsi="宋体" w:hint="eastAsia"/>
        <w:kern w:val="0"/>
        <w:sz w:val="28"/>
        <w:szCs w:val="28"/>
      </w:rPr>
      <w:t>—</w:t>
    </w:r>
    <w:r w:rsidR="00601F82">
      <w:rPr>
        <w:rFonts w:ascii="宋体" w:hAnsi="宋体"/>
        <w:kern w:val="0"/>
        <w:sz w:val="28"/>
        <w:szCs w:val="28"/>
      </w:rPr>
      <w:fldChar w:fldCharType="begin"/>
    </w:r>
    <w:r>
      <w:rPr>
        <w:rFonts w:ascii="宋体" w:hAnsi="宋体"/>
        <w:kern w:val="0"/>
        <w:sz w:val="28"/>
        <w:szCs w:val="28"/>
      </w:rPr>
      <w:instrText xml:space="preserve"> PAGE </w:instrText>
    </w:r>
    <w:r w:rsidR="00601F82">
      <w:rPr>
        <w:rFonts w:ascii="宋体" w:hAnsi="宋体"/>
        <w:kern w:val="0"/>
        <w:sz w:val="28"/>
        <w:szCs w:val="28"/>
      </w:rPr>
      <w:fldChar w:fldCharType="separate"/>
    </w:r>
    <w:r w:rsidR="00355749">
      <w:rPr>
        <w:rFonts w:ascii="宋体" w:hAnsi="宋体"/>
        <w:noProof/>
        <w:kern w:val="0"/>
        <w:sz w:val="28"/>
        <w:szCs w:val="28"/>
      </w:rPr>
      <w:t>6</w:t>
    </w:r>
    <w:r w:rsidR="00601F82">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EF" w:rsidRDefault="00C945EC">
    <w:pPr>
      <w:pStyle w:val="a3"/>
      <w:wordWrap w:val="0"/>
      <w:jc w:val="right"/>
      <w:rPr>
        <w:rFonts w:ascii="宋体" w:hAnsi="宋体"/>
        <w:sz w:val="28"/>
        <w:szCs w:val="28"/>
      </w:rPr>
    </w:pPr>
    <w:r>
      <w:rPr>
        <w:rFonts w:ascii="宋体" w:hAnsi="宋体" w:hint="eastAsia"/>
        <w:kern w:val="0"/>
        <w:sz w:val="28"/>
        <w:szCs w:val="28"/>
      </w:rPr>
      <w:t>—</w:t>
    </w:r>
    <w:r w:rsidR="00601F82">
      <w:rPr>
        <w:rFonts w:ascii="宋体" w:hAnsi="宋体"/>
        <w:kern w:val="0"/>
        <w:sz w:val="28"/>
        <w:szCs w:val="28"/>
      </w:rPr>
      <w:fldChar w:fldCharType="begin"/>
    </w:r>
    <w:r>
      <w:rPr>
        <w:rFonts w:ascii="宋体" w:hAnsi="宋体"/>
        <w:kern w:val="0"/>
        <w:sz w:val="28"/>
        <w:szCs w:val="28"/>
      </w:rPr>
      <w:instrText xml:space="preserve"> PAGE </w:instrText>
    </w:r>
    <w:r w:rsidR="00601F82">
      <w:rPr>
        <w:rFonts w:ascii="宋体" w:hAnsi="宋体"/>
        <w:kern w:val="0"/>
        <w:sz w:val="28"/>
        <w:szCs w:val="28"/>
      </w:rPr>
      <w:fldChar w:fldCharType="separate"/>
    </w:r>
    <w:r w:rsidR="00355749">
      <w:rPr>
        <w:rFonts w:ascii="宋体" w:hAnsi="宋体"/>
        <w:noProof/>
        <w:kern w:val="0"/>
        <w:sz w:val="28"/>
        <w:szCs w:val="28"/>
      </w:rPr>
      <w:t>5</w:t>
    </w:r>
    <w:r w:rsidR="00601F82">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93C" w:rsidRDefault="0089793C" w:rsidP="00055FEF">
      <w:r>
        <w:separator/>
      </w:r>
    </w:p>
  </w:footnote>
  <w:footnote w:type="continuationSeparator" w:id="1">
    <w:p w:rsidR="0089793C" w:rsidRDefault="0089793C" w:rsidP="00055F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02E99"/>
    <w:rsid w:val="00033EB2"/>
    <w:rsid w:val="00050092"/>
    <w:rsid w:val="00055FEF"/>
    <w:rsid w:val="00091317"/>
    <w:rsid w:val="000A3892"/>
    <w:rsid w:val="000B14F2"/>
    <w:rsid w:val="000C54F8"/>
    <w:rsid w:val="000F0A83"/>
    <w:rsid w:val="000F755E"/>
    <w:rsid w:val="001134DD"/>
    <w:rsid w:val="001A0437"/>
    <w:rsid w:val="001A2108"/>
    <w:rsid w:val="002410E1"/>
    <w:rsid w:val="00241B60"/>
    <w:rsid w:val="00242596"/>
    <w:rsid w:val="002730CD"/>
    <w:rsid w:val="002922BC"/>
    <w:rsid w:val="002D0661"/>
    <w:rsid w:val="00355749"/>
    <w:rsid w:val="00386080"/>
    <w:rsid w:val="003915B0"/>
    <w:rsid w:val="0039599D"/>
    <w:rsid w:val="003A561B"/>
    <w:rsid w:val="00415DB6"/>
    <w:rsid w:val="00425810"/>
    <w:rsid w:val="00491B1B"/>
    <w:rsid w:val="004A1A00"/>
    <w:rsid w:val="004F5515"/>
    <w:rsid w:val="005026EE"/>
    <w:rsid w:val="00521703"/>
    <w:rsid w:val="0053624A"/>
    <w:rsid w:val="0053746F"/>
    <w:rsid w:val="00547AE3"/>
    <w:rsid w:val="00564603"/>
    <w:rsid w:val="00575D6A"/>
    <w:rsid w:val="005772C4"/>
    <w:rsid w:val="0058063F"/>
    <w:rsid w:val="00583136"/>
    <w:rsid w:val="005A7EEE"/>
    <w:rsid w:val="005E0E0B"/>
    <w:rsid w:val="005E688F"/>
    <w:rsid w:val="00601F82"/>
    <w:rsid w:val="006061FA"/>
    <w:rsid w:val="006E189A"/>
    <w:rsid w:val="0076607C"/>
    <w:rsid w:val="00777E08"/>
    <w:rsid w:val="007934F3"/>
    <w:rsid w:val="007B60D2"/>
    <w:rsid w:val="007D760D"/>
    <w:rsid w:val="0086082B"/>
    <w:rsid w:val="00861D72"/>
    <w:rsid w:val="00870034"/>
    <w:rsid w:val="0089793C"/>
    <w:rsid w:val="008C72F8"/>
    <w:rsid w:val="008F0705"/>
    <w:rsid w:val="0091328D"/>
    <w:rsid w:val="009340F3"/>
    <w:rsid w:val="009621CF"/>
    <w:rsid w:val="009E4496"/>
    <w:rsid w:val="00A41F5C"/>
    <w:rsid w:val="00A527E0"/>
    <w:rsid w:val="00A643EE"/>
    <w:rsid w:val="00A67E0A"/>
    <w:rsid w:val="00A7537A"/>
    <w:rsid w:val="00AB0D75"/>
    <w:rsid w:val="00AE4401"/>
    <w:rsid w:val="00AE45A1"/>
    <w:rsid w:val="00AE517A"/>
    <w:rsid w:val="00B3548B"/>
    <w:rsid w:val="00B56DE7"/>
    <w:rsid w:val="00BB666B"/>
    <w:rsid w:val="00BE2B47"/>
    <w:rsid w:val="00C044B7"/>
    <w:rsid w:val="00C41288"/>
    <w:rsid w:val="00C5515C"/>
    <w:rsid w:val="00C945EC"/>
    <w:rsid w:val="00CC5FF3"/>
    <w:rsid w:val="00CF06FD"/>
    <w:rsid w:val="00D05777"/>
    <w:rsid w:val="00D21244"/>
    <w:rsid w:val="00D232FE"/>
    <w:rsid w:val="00D26445"/>
    <w:rsid w:val="00D36FE8"/>
    <w:rsid w:val="00DE1A43"/>
    <w:rsid w:val="00DF77CF"/>
    <w:rsid w:val="00E378FB"/>
    <w:rsid w:val="00EA4BA8"/>
    <w:rsid w:val="00EA6295"/>
    <w:rsid w:val="00F371D0"/>
    <w:rsid w:val="00F429C0"/>
    <w:rsid w:val="00F55700"/>
    <w:rsid w:val="00FB45E1"/>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5FE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55FEF"/>
    <w:pPr>
      <w:tabs>
        <w:tab w:val="center" w:pos="4153"/>
        <w:tab w:val="right" w:pos="8306"/>
      </w:tabs>
      <w:snapToGrid w:val="0"/>
      <w:jc w:val="left"/>
    </w:pPr>
    <w:rPr>
      <w:sz w:val="18"/>
      <w:szCs w:val="18"/>
    </w:rPr>
  </w:style>
  <w:style w:type="paragraph" w:styleId="a4">
    <w:name w:val="header"/>
    <w:basedOn w:val="a"/>
    <w:rsid w:val="00055FEF"/>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055FEF"/>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w:divs>
    <w:div w:id="433134169">
      <w:bodyDiv w:val="1"/>
      <w:marLeft w:val="0"/>
      <w:marRight w:val="0"/>
      <w:marTop w:val="0"/>
      <w:marBottom w:val="0"/>
      <w:divBdr>
        <w:top w:val="none" w:sz="0" w:space="0" w:color="auto"/>
        <w:left w:val="none" w:sz="0" w:space="0" w:color="auto"/>
        <w:bottom w:val="none" w:sz="0" w:space="0" w:color="auto"/>
        <w:right w:val="none" w:sz="0" w:space="0" w:color="auto"/>
      </w:divBdr>
    </w:div>
    <w:div w:id="1504472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809</Words>
  <Characters>4612</Characters>
  <Application>Microsoft Office Word</Application>
  <DocSecurity>0</DocSecurity>
  <Lines>38</Lines>
  <Paragraphs>10</Paragraphs>
  <ScaleCrop>false</ScaleCrop>
  <Company>微软中国</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cp:revision>
  <dcterms:created xsi:type="dcterms:W3CDTF">2020-06-18T02:45:00Z</dcterms:created>
  <dcterms:modified xsi:type="dcterms:W3CDTF">2020-06-18T02:59:00Z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